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FFCF2" w14:textId="27BD4E99" w:rsidR="008531D0" w:rsidRPr="00D04D3E" w:rsidRDefault="000E0532" w:rsidP="00D04D3E">
      <w:pPr>
        <w:ind w:right="-720"/>
        <w:rPr>
          <w:color w:val="FFFFFF" w:themeColor="background1"/>
          <w:sz w:val="32"/>
          <w:szCs w:val="32"/>
        </w:rPr>
      </w:pPr>
      <w:r>
        <w:rPr>
          <w:noProof/>
          <w:color w:val="FFFFFF" w:themeColor="background1"/>
          <w:sz w:val="64"/>
          <w:szCs w:val="64"/>
        </w:rPr>
        <mc:AlternateContent>
          <mc:Choice Requires="wps">
            <w:drawing>
              <wp:anchor distT="0" distB="0" distL="114300" distR="114300" simplePos="0" relativeHeight="251672576" behindDoc="0" locked="0" layoutInCell="1" allowOverlap="1" wp14:anchorId="51E62261" wp14:editId="486208DD">
                <wp:simplePos x="0" y="0"/>
                <wp:positionH relativeFrom="margin">
                  <wp:align>center</wp:align>
                </wp:positionH>
                <wp:positionV relativeFrom="paragraph">
                  <wp:posOffset>-138430</wp:posOffset>
                </wp:positionV>
                <wp:extent cx="7529830" cy="87858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529830" cy="8785860"/>
                        </a:xfrm>
                        <a:prstGeom prst="rect">
                          <a:avLst/>
                        </a:prstGeom>
                        <a:noFill/>
                        <a:ln w="6350">
                          <a:noFill/>
                        </a:ln>
                      </wps:spPr>
                      <wps:txb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Dear Dr.</w:t>
                                  </w:r>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354CB54F"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w:t>
                                  </w:r>
                                  <w:r w:rsidR="006E65B8">
                                    <w:rPr>
                                      <w:rFonts w:ascii="Arial" w:eastAsia="Bulo Light" w:hAnsi="Arial" w:cs="Arial"/>
                                      <w:color w:val="425563" w:themeColor="text1"/>
                                      <w:kern w:val="24"/>
                                      <w:sz w:val="20"/>
                                      <w:szCs w:val="20"/>
                                    </w:rPr>
                                    <w:t xml:space="preserve">on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xml:space="preserve">, to explore Hybrid </w:t>
                                  </w:r>
                                  <w:r w:rsidR="00422676">
                                    <w:rPr>
                                      <w:rFonts w:ascii="Arial" w:eastAsia="Bulo Light" w:hAnsi="Arial" w:cs="Arial"/>
                                      <w:color w:val="425563" w:themeColor="text1"/>
                                      <w:kern w:val="24"/>
                                      <w:sz w:val="20"/>
                                      <w:szCs w:val="20"/>
                                    </w:rPr>
                                    <w:t xml:space="preserve">AF </w:t>
                                  </w:r>
                                  <w:r w:rsidRPr="00426038">
                                    <w:rPr>
                                      <w:rFonts w:ascii="Arial" w:eastAsia="Bulo Light" w:hAnsi="Arial" w:cs="Arial"/>
                                      <w:color w:val="425563" w:themeColor="text1"/>
                                      <w:kern w:val="24"/>
                                      <w:sz w:val="20"/>
                                      <w:szCs w:val="20"/>
                                    </w:rPr>
                                    <w:t>Therapy for the Treatment of Long-Standing Persistent Atrial Fibrillation (L</w:t>
                                  </w:r>
                                  <w:r w:rsidR="0061613A">
                                    <w:rPr>
                                      <w:rFonts w:ascii="Arial" w:eastAsia="Bulo Light" w:hAnsi="Arial" w:cs="Arial"/>
                                      <w:color w:val="425563" w:themeColor="text1"/>
                                      <w:kern w:val="24"/>
                                      <w:sz w:val="20"/>
                                      <w:szCs w:val="20"/>
                                    </w:rPr>
                                    <w:t>S</w:t>
                                  </w:r>
                                  <w:r w:rsidRPr="00426038">
                                    <w:rPr>
                                      <w:rFonts w:ascii="Arial" w:eastAsia="Bulo Light" w:hAnsi="Arial" w:cs="Arial"/>
                                      <w:color w:val="425563" w:themeColor="text1"/>
                                      <w:kern w:val="24"/>
                                      <w:sz w:val="20"/>
                                      <w:szCs w:val="20"/>
                                    </w:rPr>
                                    <w:t>PAF). Hybrid AF Therapy combines the advantages of both epicardial and endocardial ablation to create a more robust treatment strategy for this difficult-to-treat patient population.</w:t>
                                  </w:r>
                                </w:p>
                                <w:p w14:paraId="798CEE24" w14:textId="55DFF7C3"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By incorporating an epicardial approach to electrically debulk the posterior wall of the left atrium</w:t>
                                  </w:r>
                                  <w:r w:rsidR="005076C0">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 xml:space="preserve">via a small </w:t>
                                  </w:r>
                                  <w:r w:rsidR="00422676">
                                    <w:rPr>
                                      <w:rFonts w:ascii="Arial" w:eastAsia="Bulo Light" w:hAnsi="Arial" w:cs="Arial"/>
                                      <w:color w:val="425563" w:themeColor="text1"/>
                                      <w:kern w:val="24"/>
                                      <w:sz w:val="20"/>
                                      <w:szCs w:val="20"/>
                                    </w:rPr>
                                    <w:t>s</w:t>
                                  </w:r>
                                  <w:r w:rsidR="00C74D64">
                                    <w:rPr>
                                      <w:rFonts w:ascii="Arial" w:eastAsia="Bulo Light" w:hAnsi="Arial" w:cs="Arial"/>
                                      <w:color w:val="425563" w:themeColor="text1"/>
                                      <w:kern w:val="24"/>
                                      <w:sz w:val="20"/>
                                      <w:szCs w:val="20"/>
                                    </w:rPr>
                                    <w:t>ubxiphoid</w:t>
                                  </w:r>
                                  <w:r w:rsidR="00042269" w:rsidRPr="00426038">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incision</w:t>
                                  </w:r>
                                  <w:r w:rsidR="005076C0">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a cardiac surgeon complements the endocardial ablation performed by h</w:t>
                                  </w:r>
                                  <w:r w:rsidR="005076C0">
                                    <w:rPr>
                                      <w:rFonts w:ascii="Arial" w:eastAsia="Bulo Light" w:hAnsi="Arial" w:cs="Arial"/>
                                      <w:color w:val="425563" w:themeColor="text1"/>
                                      <w:kern w:val="24"/>
                                      <w:sz w:val="20"/>
                                      <w:szCs w:val="20"/>
                                    </w:rPr>
                                    <w:t>is/her</w:t>
                                  </w:r>
                                  <w:r w:rsidRPr="00426038">
                                    <w:rPr>
                                      <w:rFonts w:ascii="Arial" w:eastAsia="Bulo Light" w:hAnsi="Arial" w:cs="Arial"/>
                                      <w:color w:val="425563" w:themeColor="text1"/>
                                      <w:kern w:val="24"/>
                                      <w:sz w:val="20"/>
                                      <w:szCs w:val="20"/>
                                    </w:rPr>
                                    <w:t xml:space="preserve">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8B70B9">
                                  <w:pPr>
                                    <w:pStyle w:val="NormalWeb"/>
                                    <w:spacing w:before="0" w:beforeAutospacing="0" w:after="160" w:afterAutospacing="0"/>
                                    <w:ind w:left="70"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2261" id="_x0000_t202" coordsize="21600,21600" o:spt="202" path="m,l,21600r21600,l21600,xe">
                <v:stroke joinstyle="miter"/>
                <v:path gradientshapeok="t" o:connecttype="rect"/>
              </v:shapetype>
              <v:shape id="Text Box 5" o:spid="_x0000_s1026" type="#_x0000_t202" style="position:absolute;margin-left:0;margin-top:-10.9pt;width:592.9pt;height:691.8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" filled="f" stroked="f" strokeweight=".5pt">
                <v:textbox>
                  <w:txbxContent>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115" w:type="dxa"/>
                          <w:bottom w:w="115" w:type="dxa"/>
                        </w:tblCellMar>
                        <w:tblLook w:val="04A0" w:firstRow="1" w:lastRow="0" w:firstColumn="1" w:lastColumn="0" w:noHBand="0" w:noVBand="1"/>
                      </w:tblPr>
                      <w:tblGrid>
                        <w:gridCol w:w="7920"/>
                        <w:gridCol w:w="3640"/>
                      </w:tblGrid>
                      <w:tr w:rsidR="006E61C2" w14:paraId="7063ED26" w14:textId="7F10AB8A" w:rsidTr="00243686">
                        <w:trPr>
                          <w:trHeight w:val="3845"/>
                        </w:trPr>
                        <w:tc>
                          <w:tcPr>
                            <w:tcW w:w="7920" w:type="dxa"/>
                            <w:tcBorders>
                              <w:bottom w:val="nil"/>
                            </w:tcBorders>
                            <w:shd w:val="clear" w:color="auto" w:fill="auto"/>
                            <w:vAlign w:val="bottom"/>
                          </w:tcPr>
                          <w:p w14:paraId="55EAC4E5" w14:textId="6B6942A7" w:rsidR="006E61C2" w:rsidRDefault="00A2632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48"/>
                                <w:szCs w:val="48"/>
                              </w:rPr>
                              <w:t>We hope you can join us</w:t>
                            </w:r>
                          </w:p>
                          <w:p w14:paraId="64D3FEBB" w14:textId="34173340" w:rsidR="001F37D3" w:rsidRPr="009E5388" w:rsidRDefault="009E5388" w:rsidP="009E5388">
                            <w:pPr>
                              <w:pStyle w:val="NormalWeb"/>
                              <w:spacing w:before="0" w:beforeAutospacing="0" w:after="0" w:afterAutospacing="0"/>
                              <w:ind w:left="101" w:right="144"/>
                              <w:rPr>
                                <w:rFonts w:ascii="Arial" w:eastAsia="Bulo Light" w:hAnsi="Arial" w:cs="Arial"/>
                                <w:b/>
                                <w:bCs/>
                                <w:color w:val="FFFFFF" w:themeColor="background1"/>
                                <w:kern w:val="24"/>
                                <w:sz w:val="48"/>
                                <w:szCs w:val="48"/>
                              </w:rPr>
                            </w:pPr>
                            <w:r>
                              <w:rPr>
                                <w:rFonts w:ascii="Arial" w:eastAsia="Bulo Light" w:hAnsi="Arial" w:cs="Arial"/>
                                <w:b/>
                                <w:bCs/>
                                <w:color w:val="FFFFFF" w:themeColor="background1"/>
                                <w:kern w:val="24"/>
                                <w:sz w:val="36"/>
                                <w:szCs w:val="36"/>
                              </w:rPr>
                              <w:t>to</w:t>
                            </w:r>
                            <w:r w:rsidRPr="009E5388">
                              <w:rPr>
                                <w:rFonts w:ascii="Arial" w:eastAsia="Bulo Light" w:hAnsi="Arial" w:cs="Arial"/>
                                <w:b/>
                                <w:bCs/>
                                <w:color w:val="FFFFFF" w:themeColor="background1"/>
                                <w:kern w:val="24"/>
                                <w:sz w:val="36"/>
                                <w:szCs w:val="36"/>
                              </w:rPr>
                              <w:t xml:space="preserve"> discuss treatment strategies for</w:t>
                            </w:r>
                            <w:r>
                              <w:rPr>
                                <w:rFonts w:ascii="Arial" w:eastAsia="Bulo Light" w:hAnsi="Arial" w:cs="Arial"/>
                                <w:b/>
                                <w:bCs/>
                                <w:color w:val="FFFFFF" w:themeColor="background1"/>
                                <w:kern w:val="24"/>
                                <w:sz w:val="48"/>
                                <w:szCs w:val="48"/>
                              </w:rPr>
                              <w:br/>
                              <w:t>Long-Standing Persistent Afib</w:t>
                            </w:r>
                          </w:p>
                          <w:p w14:paraId="4B435014" w14:textId="35C86B95" w:rsidR="005C037C" w:rsidRPr="005C037C" w:rsidRDefault="005C037C" w:rsidP="005C037C">
                            <w:pPr>
                              <w:pStyle w:val="NormalWeb"/>
                              <w:spacing w:before="0" w:beforeAutospacing="0" w:after="0" w:afterAutospacing="0"/>
                              <w:ind w:left="101" w:right="144"/>
                              <w:rPr>
                                <w:rFonts w:ascii="Arial" w:eastAsia="Bulo Light" w:hAnsi="Arial" w:cs="Arial"/>
                                <w:color w:val="FFFFFF" w:themeColor="background1"/>
                                <w:kern w:val="24"/>
                                <w:sz w:val="28"/>
                                <w:szCs w:val="28"/>
                              </w:rPr>
                            </w:pPr>
                          </w:p>
                        </w:tc>
                        <w:tc>
                          <w:tcPr>
                            <w:tcW w:w="3640" w:type="dxa"/>
                            <w:tcBorders>
                              <w:bottom w:val="nil"/>
                            </w:tcBorders>
                          </w:tcPr>
                          <w:p w14:paraId="3D91D7AD" w14:textId="77777777" w:rsidR="006E61C2" w:rsidRPr="006E61C2" w:rsidRDefault="006E61C2" w:rsidP="006E61C2">
                            <w:pPr>
                              <w:pStyle w:val="NormalWeb"/>
                              <w:spacing w:before="240" w:beforeAutospacing="0" w:after="0" w:afterAutospacing="0"/>
                              <w:ind w:left="101" w:right="144"/>
                              <w:rPr>
                                <w:rFonts w:ascii="Arial" w:eastAsia="Bulo Light" w:hAnsi="Arial" w:cs="Arial"/>
                                <w:b/>
                                <w:bCs/>
                                <w:color w:val="FFFFFF" w:themeColor="background1"/>
                                <w:kern w:val="24"/>
                                <w:sz w:val="48"/>
                                <w:szCs w:val="48"/>
                              </w:rPr>
                            </w:pPr>
                          </w:p>
                        </w:tc>
                      </w:tr>
                    </w:tbl>
                    <w:p w14:paraId="49407819" w14:textId="77777777" w:rsidR="00EA4814" w:rsidRPr="00D42EE4" w:rsidRDefault="00EA4814">
                      <w:pPr>
                        <w:rPr>
                          <w:sz w:val="10"/>
                          <w:szCs w:val="10"/>
                        </w:rPr>
                      </w:pPr>
                    </w:p>
                    <w:tbl>
                      <w:tblPr>
                        <w:tblStyle w:val="TableGrid"/>
                        <w:tblW w:w="0" w:type="auto"/>
                        <w:tblCellMar>
                          <w:top w:w="115" w:type="dxa"/>
                          <w:bottom w:w="115" w:type="dxa"/>
                        </w:tblCellMar>
                        <w:tblLook w:val="04A0" w:firstRow="1" w:lastRow="0" w:firstColumn="1" w:lastColumn="0" w:noHBand="0" w:noVBand="1"/>
                      </w:tblPr>
                      <w:tblGrid>
                        <w:gridCol w:w="11520"/>
                      </w:tblGrid>
                      <w:tr w:rsidR="007878D7" w14:paraId="3637A63F" w14:textId="77777777" w:rsidTr="009E5388">
                        <w:trPr>
                          <w:trHeight w:val="9824"/>
                        </w:trPr>
                        <w:tc>
                          <w:tcPr>
                            <w:tcW w:w="11520" w:type="dxa"/>
                            <w:tcBorders>
                              <w:top w:val="nil"/>
                              <w:left w:val="nil"/>
                              <w:bottom w:val="nil"/>
                              <w:right w:val="nil"/>
                            </w:tcBorders>
                            <w:shd w:val="clear" w:color="auto" w:fill="auto"/>
                          </w:tcPr>
                          <w:p w14:paraId="35D6F3EE" w14:textId="3BB19443" w:rsidR="009E5388" w:rsidRPr="00683B8C" w:rsidRDefault="009E5388" w:rsidP="00683B8C">
                            <w:pPr>
                              <w:pStyle w:val="NormalWeb"/>
                              <w:spacing w:before="0" w:beforeAutospacing="0" w:after="240" w:afterAutospacing="0"/>
                              <w:ind w:left="101" w:right="144"/>
                              <w:rPr>
                                <w:rFonts w:ascii="Arial" w:eastAsia="Bulo Light" w:hAnsi="Arial" w:cs="Arial"/>
                                <w:color w:val="425563" w:themeColor="text1"/>
                                <w:kern w:val="24"/>
                                <w:sz w:val="20"/>
                                <w:szCs w:val="20"/>
                              </w:rPr>
                            </w:pPr>
                            <w:r w:rsidRPr="00683B8C">
                              <w:rPr>
                                <w:rFonts w:ascii="Arial" w:eastAsia="Bulo Light" w:hAnsi="Arial" w:cs="Arial"/>
                                <w:color w:val="425563" w:themeColor="text1"/>
                                <w:kern w:val="24"/>
                                <w:sz w:val="20"/>
                                <w:szCs w:val="20"/>
                              </w:rPr>
                              <w:t>Dear Dr.</w:t>
                            </w:r>
                            <w:r w:rsidR="0053596F">
                              <w:rPr>
                                <w:rFonts w:ascii="Arial" w:eastAsia="Bulo Light" w:hAnsi="Arial" w:cs="Arial"/>
                                <w:color w:val="425563" w:themeColor="text1"/>
                                <w:kern w:val="24"/>
                                <w:sz w:val="20"/>
                                <w:szCs w:val="20"/>
                              </w:rPr>
                              <w:t xml:space="preserve"> &lt;name&gt;</w:t>
                            </w:r>
                            <w:r w:rsidRPr="00683B8C">
                              <w:rPr>
                                <w:rFonts w:ascii="Arial" w:eastAsia="Bulo Light" w:hAnsi="Arial" w:cs="Arial"/>
                                <w:color w:val="425563" w:themeColor="text1"/>
                                <w:kern w:val="24"/>
                                <w:sz w:val="20"/>
                                <w:szCs w:val="20"/>
                              </w:rPr>
                              <w:t>,</w:t>
                            </w:r>
                          </w:p>
                          <w:p w14:paraId="526246A3" w14:textId="354CB54F"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 xml:space="preserve">Thank you for expressing interest in joining us </w:t>
                            </w:r>
                            <w:r w:rsidR="006E65B8">
                              <w:rPr>
                                <w:rFonts w:ascii="Arial" w:eastAsia="Bulo Light" w:hAnsi="Arial" w:cs="Arial"/>
                                <w:color w:val="425563" w:themeColor="text1"/>
                                <w:kern w:val="24"/>
                                <w:sz w:val="20"/>
                                <w:szCs w:val="20"/>
                              </w:rPr>
                              <w:t xml:space="preserve">on </w:t>
                            </w:r>
                            <w:r w:rsidR="0053596F">
                              <w:rPr>
                                <w:rFonts w:ascii="Arial" w:eastAsia="Bulo Light" w:hAnsi="Arial" w:cs="Arial"/>
                                <w:color w:val="425563" w:themeColor="text1"/>
                                <w:kern w:val="24"/>
                                <w:sz w:val="20"/>
                                <w:szCs w:val="20"/>
                              </w:rPr>
                              <w:t>&lt;date&gt;</w:t>
                            </w:r>
                            <w:r w:rsidRPr="00426038">
                              <w:rPr>
                                <w:rFonts w:ascii="Arial" w:eastAsia="Bulo Light" w:hAnsi="Arial" w:cs="Arial"/>
                                <w:color w:val="425563" w:themeColor="text1"/>
                                <w:kern w:val="24"/>
                                <w:sz w:val="20"/>
                                <w:szCs w:val="20"/>
                              </w:rPr>
                              <w:t xml:space="preserve">, to explore Hybrid </w:t>
                            </w:r>
                            <w:r w:rsidR="00422676">
                              <w:rPr>
                                <w:rFonts w:ascii="Arial" w:eastAsia="Bulo Light" w:hAnsi="Arial" w:cs="Arial"/>
                                <w:color w:val="425563" w:themeColor="text1"/>
                                <w:kern w:val="24"/>
                                <w:sz w:val="20"/>
                                <w:szCs w:val="20"/>
                              </w:rPr>
                              <w:t xml:space="preserve">AF </w:t>
                            </w:r>
                            <w:r w:rsidRPr="00426038">
                              <w:rPr>
                                <w:rFonts w:ascii="Arial" w:eastAsia="Bulo Light" w:hAnsi="Arial" w:cs="Arial"/>
                                <w:color w:val="425563" w:themeColor="text1"/>
                                <w:kern w:val="24"/>
                                <w:sz w:val="20"/>
                                <w:szCs w:val="20"/>
                              </w:rPr>
                              <w:t>Therapy for the Treatment of Long-Standing Persistent Atrial Fibrillation (L</w:t>
                            </w:r>
                            <w:r w:rsidR="0061613A">
                              <w:rPr>
                                <w:rFonts w:ascii="Arial" w:eastAsia="Bulo Light" w:hAnsi="Arial" w:cs="Arial"/>
                                <w:color w:val="425563" w:themeColor="text1"/>
                                <w:kern w:val="24"/>
                                <w:sz w:val="20"/>
                                <w:szCs w:val="20"/>
                              </w:rPr>
                              <w:t>S</w:t>
                            </w:r>
                            <w:r w:rsidRPr="00426038">
                              <w:rPr>
                                <w:rFonts w:ascii="Arial" w:eastAsia="Bulo Light" w:hAnsi="Arial" w:cs="Arial"/>
                                <w:color w:val="425563" w:themeColor="text1"/>
                                <w:kern w:val="24"/>
                                <w:sz w:val="20"/>
                                <w:szCs w:val="20"/>
                              </w:rPr>
                              <w:t>PAF). Hybrid AF Therapy combines the advantages of both epicardial and endocardial ablation to create a more robust treatment strategy for this difficult-to-treat patient population.</w:t>
                            </w:r>
                          </w:p>
                          <w:p w14:paraId="798CEE24" w14:textId="55DFF7C3"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By incorporating an epicardial approach to electrically debulk the posterior wall of the left atrium</w:t>
                            </w:r>
                            <w:r w:rsidR="005076C0">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 xml:space="preserve">via a small </w:t>
                            </w:r>
                            <w:r w:rsidR="00422676">
                              <w:rPr>
                                <w:rFonts w:ascii="Arial" w:eastAsia="Bulo Light" w:hAnsi="Arial" w:cs="Arial"/>
                                <w:color w:val="425563" w:themeColor="text1"/>
                                <w:kern w:val="24"/>
                                <w:sz w:val="20"/>
                                <w:szCs w:val="20"/>
                              </w:rPr>
                              <w:t>s</w:t>
                            </w:r>
                            <w:r w:rsidR="00C74D64">
                              <w:rPr>
                                <w:rFonts w:ascii="Arial" w:eastAsia="Bulo Light" w:hAnsi="Arial" w:cs="Arial"/>
                                <w:color w:val="425563" w:themeColor="text1"/>
                                <w:kern w:val="24"/>
                                <w:sz w:val="20"/>
                                <w:szCs w:val="20"/>
                              </w:rPr>
                              <w:t>ubxiphoid</w:t>
                            </w:r>
                            <w:r w:rsidR="00042269" w:rsidRPr="00426038">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incision</w:t>
                            </w:r>
                            <w:r w:rsidR="005076C0">
                              <w:rPr>
                                <w:rFonts w:ascii="Arial" w:eastAsia="Bulo Light" w:hAnsi="Arial" w:cs="Arial"/>
                                <w:color w:val="425563" w:themeColor="text1"/>
                                <w:kern w:val="24"/>
                                <w:sz w:val="20"/>
                                <w:szCs w:val="20"/>
                              </w:rPr>
                              <w:t xml:space="preserve">, </w:t>
                            </w:r>
                            <w:r w:rsidRPr="00426038">
                              <w:rPr>
                                <w:rFonts w:ascii="Arial" w:eastAsia="Bulo Light" w:hAnsi="Arial" w:cs="Arial"/>
                                <w:color w:val="425563" w:themeColor="text1"/>
                                <w:kern w:val="24"/>
                                <w:sz w:val="20"/>
                                <w:szCs w:val="20"/>
                              </w:rPr>
                              <w:t>a cardiac surgeon complements the endocardial ablation performed by h</w:t>
                            </w:r>
                            <w:r w:rsidR="005076C0">
                              <w:rPr>
                                <w:rFonts w:ascii="Arial" w:eastAsia="Bulo Light" w:hAnsi="Arial" w:cs="Arial"/>
                                <w:color w:val="425563" w:themeColor="text1"/>
                                <w:kern w:val="24"/>
                                <w:sz w:val="20"/>
                                <w:szCs w:val="20"/>
                              </w:rPr>
                              <w:t>is/her</w:t>
                            </w:r>
                            <w:r w:rsidRPr="00426038">
                              <w:rPr>
                                <w:rFonts w:ascii="Arial" w:eastAsia="Bulo Light" w:hAnsi="Arial" w:cs="Arial"/>
                                <w:color w:val="425563" w:themeColor="text1"/>
                                <w:kern w:val="24"/>
                                <w:sz w:val="20"/>
                                <w:szCs w:val="20"/>
                              </w:rPr>
                              <w:t xml:space="preserve"> collaborating electrophysiologist. This tandem treatment approach, performed by a multidisciplinary team, aims to restore lasting sinus rhythm in patients with the most refractory Afib.</w:t>
                            </w:r>
                          </w:p>
                          <w:p w14:paraId="359D7375" w14:textId="113F198E" w:rsidR="00426038" w:rsidRPr="00426038" w:rsidRDefault="00426038" w:rsidP="00426038">
                            <w:pPr>
                              <w:pStyle w:val="NormalWeb"/>
                              <w:spacing w:after="16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Please see the attached agenda for details of our upcoming event. Our Heart Team is pleased to offer this innovative approach, and we look forward to further exploring its relevance to your practice.</w:t>
                            </w:r>
                          </w:p>
                          <w:p w14:paraId="7463285E" w14:textId="77777777" w:rsidR="00426038" w:rsidRPr="00426038" w:rsidRDefault="00426038" w:rsidP="003C45A0">
                            <w:pPr>
                              <w:pStyle w:val="NormalWeb"/>
                              <w:spacing w:before="0" w:beforeAutospacing="0" w:after="160" w:afterAutospacing="0"/>
                              <w:ind w:left="101" w:right="144"/>
                              <w:rPr>
                                <w:rFonts w:ascii="Arial" w:eastAsia="Bulo Light" w:hAnsi="Arial" w:cs="Arial"/>
                                <w:color w:val="425563" w:themeColor="text1"/>
                                <w:kern w:val="24"/>
                                <w:sz w:val="20"/>
                                <w:szCs w:val="20"/>
                              </w:rPr>
                            </w:pPr>
                            <w:r w:rsidRPr="00426038">
                              <w:rPr>
                                <w:rFonts w:ascii="Arial" w:eastAsia="Bulo Light" w:hAnsi="Arial" w:cs="Arial"/>
                                <w:color w:val="425563" w:themeColor="text1"/>
                                <w:kern w:val="24"/>
                                <w:sz w:val="20"/>
                                <w:szCs w:val="20"/>
                              </w:rPr>
                              <w:t>Warmest regards,</w:t>
                            </w:r>
                          </w:p>
                          <w:p w14:paraId="36E2CF4E" w14:textId="117F1C90" w:rsidR="00C25D0B" w:rsidRPr="00C25D0B" w:rsidRDefault="0053596F" w:rsidP="008B70B9">
                            <w:pPr>
                              <w:pStyle w:val="NormalWeb"/>
                              <w:spacing w:before="0" w:beforeAutospacing="0" w:after="160" w:afterAutospacing="0"/>
                              <w:ind w:left="70" w:right="144"/>
                              <w:rPr>
                                <w:rFonts w:ascii="Arial" w:eastAsia="Bulo Light" w:hAnsi="Arial" w:cs="Arial"/>
                                <w:color w:val="425563" w:themeColor="text1"/>
                                <w:kern w:val="24"/>
                                <w:sz w:val="20"/>
                                <w:szCs w:val="20"/>
                              </w:rPr>
                            </w:pPr>
                            <w:r>
                              <w:rPr>
                                <w:rFonts w:ascii="Arial" w:eastAsia="Bulo Light" w:hAnsi="Arial" w:cs="Arial"/>
                                <w:color w:val="425563" w:themeColor="text1"/>
                                <w:kern w:val="24"/>
                                <w:sz w:val="20"/>
                                <w:szCs w:val="20"/>
                              </w:rPr>
                              <w:t>&lt;name&gt;</w:t>
                            </w:r>
                          </w:p>
                        </w:tc>
                      </w:tr>
                    </w:tbl>
                    <w:p w14:paraId="3BE3CF5C" w14:textId="77777777" w:rsidR="002420F5" w:rsidRDefault="002420F5"/>
                  </w:txbxContent>
                </v:textbox>
                <w10:wrap anchorx="margin"/>
              </v:shape>
            </w:pict>
          </mc:Fallback>
        </mc:AlternateContent>
      </w:r>
      <w:r w:rsidR="00BD0CDA" w:rsidRPr="00911F7C">
        <w:rPr>
          <w:noProof/>
          <w:color w:val="E87722" w:themeColor="accent2"/>
          <w:sz w:val="64"/>
          <w:szCs w:val="64"/>
        </w:rPr>
        <mc:AlternateContent>
          <mc:Choice Requires="wps">
            <w:drawing>
              <wp:anchor distT="0" distB="0" distL="114300" distR="114300" simplePos="0" relativeHeight="251667456" behindDoc="1" locked="0" layoutInCell="1" allowOverlap="1" wp14:anchorId="21277E12" wp14:editId="4F9E0209">
                <wp:simplePos x="0" y="0"/>
                <wp:positionH relativeFrom="column">
                  <wp:posOffset>-673100</wp:posOffset>
                </wp:positionH>
                <wp:positionV relativeFrom="page">
                  <wp:posOffset>9267622</wp:posOffset>
                </wp:positionV>
                <wp:extent cx="7023735" cy="345440"/>
                <wp:effectExtent l="0" t="0" r="12065" b="10160"/>
                <wp:wrapNone/>
                <wp:docPr id="4" name="Text Box 4"/>
                <wp:cNvGraphicFramePr/>
                <a:graphic xmlns:a="http://schemas.openxmlformats.org/drawingml/2006/main">
                  <a:graphicData uri="http://schemas.microsoft.com/office/word/2010/wordprocessingShape">
                    <wps:wsp>
                      <wps:cNvSpPr txBox="1"/>
                      <wps:spPr>
                        <a:xfrm>
                          <a:off x="0" y="0"/>
                          <a:ext cx="7023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43CE05" w14:textId="2C266AFE" w:rsidR="00B2087D" w:rsidRPr="00B91EA9" w:rsidRDefault="00B2087D" w:rsidP="00B2087D">
                            <w:pPr>
                              <w:rPr>
                                <w:i/>
                                <w:iCs/>
                                <w:sz w:val="15"/>
                                <w:szCs w:val="15"/>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77E12" id="Text Box 4" o:spid="_x0000_s1027" type="#_x0000_t202" style="position:absolute;margin-left:-53pt;margin-top:729.75pt;width:553.05pt;height:27.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" filled="f" stroked="f">
                <v:textbox inset="0,0,0,0">
                  <w:txbxContent>
                    <w:p w14:paraId="0343CE05" w14:textId="2C266AFE" w:rsidR="00B2087D" w:rsidRPr="00B91EA9" w:rsidRDefault="00B2087D" w:rsidP="00B2087D">
                      <w:pPr>
                        <w:rPr>
                          <w:i/>
                          <w:iCs/>
                          <w:sz w:val="15"/>
                          <w:szCs w:val="15"/>
                        </w:rPr>
                      </w:pPr>
                    </w:p>
                  </w:txbxContent>
                </v:textbox>
                <w10:wrap anchory="page"/>
              </v:shape>
            </w:pict>
          </mc:Fallback>
        </mc:AlternateContent>
      </w:r>
      <w:r w:rsidR="00393AF2">
        <w:rPr>
          <w:color w:val="FFFFFF" w:themeColor="background1"/>
          <w:sz w:val="32"/>
          <w:szCs w:val="32"/>
        </w:rPr>
        <w:t>1572</w:t>
      </w:r>
    </w:p>
    <w:sectPr w:rsidR="008531D0" w:rsidRPr="00D04D3E" w:rsidSect="00D31D6A">
      <w:headerReference w:type="even" r:id="rId11"/>
      <w:headerReference w:type="default" r:id="rId12"/>
      <w:footerReference w:type="default" r:id="rId13"/>
      <w:headerReference w:type="first" r:id="rId14"/>
      <w:footerReference w:type="first" r:id="rId15"/>
      <w:pgSz w:w="12240" w:h="15840"/>
      <w:pgMar w:top="576"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D5214" w14:textId="77777777" w:rsidR="00F26462" w:rsidRDefault="00F26462" w:rsidP="00965A19">
      <w:r>
        <w:separator/>
      </w:r>
    </w:p>
  </w:endnote>
  <w:endnote w:type="continuationSeparator" w:id="0">
    <w:p w14:paraId="42150F40" w14:textId="77777777" w:rsidR="00F26462" w:rsidRDefault="00F26462" w:rsidP="00965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ulo Light">
    <w:charset w:val="4D"/>
    <w:family w:val="auto"/>
    <w:pitch w:val="variable"/>
    <w:sig w:usb0="A00000FF" w:usb1="5001207B" w:usb2="0000001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B80F1" w14:textId="77777777" w:rsidR="00A95A58" w:rsidRDefault="00A95A58">
    <w:pPr>
      <w:pStyle w:val="Footer"/>
    </w:pPr>
    <w:r>
      <w:rPr>
        <w:noProof/>
      </w:rPr>
      <mc:AlternateContent>
        <mc:Choice Requires="wps">
          <w:drawing>
            <wp:anchor distT="0" distB="0" distL="114300" distR="114300" simplePos="0" relativeHeight="251659776" behindDoc="0" locked="0" layoutInCell="1" allowOverlap="1" wp14:anchorId="31729384" wp14:editId="48E7BADB">
              <wp:simplePos x="0" y="0"/>
              <wp:positionH relativeFrom="column">
                <wp:posOffset>-520065</wp:posOffset>
              </wp:positionH>
              <wp:positionV relativeFrom="paragraph">
                <wp:posOffset>161290</wp:posOffset>
              </wp:positionV>
              <wp:extent cx="22860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86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type w14:anchorId="31729384" id="_x0000_t202" coordsize="21600,21600" o:spt="202" path="m,l,21600r21600,l21600,xe">
              <v:stroke joinstyle="miter"/>
              <v:path gradientshapeok="t" o:connecttype="rect"/>
            </v:shapetype>
            <v:shape id="Text Box 10" o:spid="_x0000_s1028" type="#_x0000_t202" style="position:absolute;margin-left:-40.95pt;margin-top:12.7pt;width:180pt;height:18pt;z-index:25165977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" filled="f" stroked="f">
              <v:textbox>
                <w:txbxContent>
                  <w:p w14:paraId="296A229F" w14:textId="77777777" w:rsidR="00A95A58" w:rsidRPr="007055AF" w:rsidRDefault="00A24794">
                    <w:pPr>
                      <w:rPr>
                        <w:i/>
                        <w:color w:val="FFFFFF" w:themeColor="background1"/>
                        <w:sz w:val="16"/>
                        <w:szCs w:val="16"/>
                      </w:rPr>
                    </w:pPr>
                    <w:r w:rsidRPr="007055AF">
                      <w:rPr>
                        <w:i/>
                        <w:color w:val="FFFFFF" w:themeColor="background1"/>
                        <w:sz w:val="16"/>
                        <w:szCs w:val="16"/>
                      </w:rPr>
                      <w:t>PE-US-0005</w:t>
                    </w:r>
                    <w:r w:rsidR="007055AF">
                      <w:rPr>
                        <w:i/>
                        <w:color w:val="FFFFFF" w:themeColor="background1"/>
                        <w:sz w:val="16"/>
                        <w:szCs w:val="16"/>
                      </w:rPr>
                      <w:t>B-0221-G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C77EF" w14:textId="30FD85BC" w:rsidR="004B7719" w:rsidRPr="004B7719" w:rsidRDefault="004B7719">
    <w:pPr>
      <w:pStyle w:val="Footer"/>
      <w:rPr>
        <w:i/>
        <w:iCs/>
      </w:rPr>
    </w:pPr>
    <w:r w:rsidRPr="004B7719">
      <w:rPr>
        <w:i/>
        <w:iCs/>
      </w:rPr>
      <w:t>PM-US-1572</w:t>
    </w:r>
    <w:r w:rsidR="00BE5F61">
      <w:rPr>
        <w:i/>
        <w:iCs/>
      </w:rPr>
      <w:t>D</w:t>
    </w:r>
    <w:r w:rsidRPr="004B7719">
      <w:rPr>
        <w:i/>
        <w:iCs/>
      </w:rPr>
      <w:t>-0</w:t>
    </w:r>
    <w:r w:rsidR="00BE5F61">
      <w:rPr>
        <w:i/>
        <w:iCs/>
      </w:rPr>
      <w:t>327</w:t>
    </w:r>
    <w:r w:rsidRPr="004B7719">
      <w:rPr>
        <w:i/>
        <w:iCs/>
      </w:rPr>
      <w:t>-G</w:t>
    </w:r>
  </w:p>
  <w:p w14:paraId="4E866E9F" w14:textId="59734289" w:rsidR="00224E38" w:rsidRDefault="00224E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33214" w14:textId="77777777" w:rsidR="00F26462" w:rsidRDefault="00F26462" w:rsidP="00965A19">
      <w:r>
        <w:separator/>
      </w:r>
    </w:p>
  </w:footnote>
  <w:footnote w:type="continuationSeparator" w:id="0">
    <w:p w14:paraId="6810698F" w14:textId="77777777" w:rsidR="00F26462" w:rsidRDefault="00F26462" w:rsidP="00965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51587" w14:textId="1B5F23F9" w:rsidR="00965A19" w:rsidRDefault="00000000">
    <w:pPr>
      <w:pStyle w:val="Header"/>
    </w:pPr>
    <w:r>
      <w:rPr>
        <w:noProof/>
      </w:rPr>
      <w:pict w14:anchorId="2BF3BA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5" o:spid="_x0000_s1026" type="#_x0000_t75" alt="" style="position:absolute;margin-left:0;margin-top:0;width:850pt;height:1100pt;z-index:-251648512;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091EDB">
      <w:rPr>
        <w:noProof/>
      </w:rPr>
      <w:drawing>
        <wp:anchor distT="0" distB="0" distL="114300" distR="114300" simplePos="0" relativeHeight="251658752" behindDoc="1" locked="0" layoutInCell="0" allowOverlap="1" wp14:anchorId="2FC4C18A" wp14:editId="2A41A75F">
          <wp:simplePos x="0" y="0"/>
          <wp:positionH relativeFrom="margin">
            <wp:align>center</wp:align>
          </wp:positionH>
          <wp:positionV relativeFrom="margin">
            <wp:align>center</wp:align>
          </wp:positionV>
          <wp:extent cx="7772400" cy="10058400"/>
          <wp:effectExtent l="0" t="0" r="0" b="0"/>
          <wp:wrapNone/>
          <wp:docPr id="8" name="Picture 16"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PE-US-0005A-0920_Save The Date Advanced Course-0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7728" behindDoc="1" locked="0" layoutInCell="0" allowOverlap="1" wp14:anchorId="33BEB1FE" wp14:editId="35BF25E1">
          <wp:simplePos x="0" y="0"/>
          <wp:positionH relativeFrom="margin">
            <wp:align>center</wp:align>
          </wp:positionH>
          <wp:positionV relativeFrom="margin">
            <wp:align>center</wp:align>
          </wp:positionV>
          <wp:extent cx="7772400" cy="10058400"/>
          <wp:effectExtent l="0" t="0" r="0" b="0"/>
          <wp:wrapNone/>
          <wp:docPr id="9" name="Picture 15" descr="PE-US-0005A-0920_Save The Date Advanced Course-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PE-US-0005A-0920_Save The Date Advanced Course-0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6704" behindDoc="1" locked="0" layoutInCell="0" allowOverlap="1" wp14:anchorId="011D02F5" wp14:editId="510718CA">
          <wp:simplePos x="0" y="0"/>
          <wp:positionH relativeFrom="margin">
            <wp:align>center</wp:align>
          </wp:positionH>
          <wp:positionV relativeFrom="margin">
            <wp:align>center</wp:align>
          </wp:positionV>
          <wp:extent cx="7772400" cy="10058400"/>
          <wp:effectExtent l="0" t="0" r="0" b="0"/>
          <wp:wrapNone/>
          <wp:docPr id="11" name="Picture 14"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PE-US-0005A-0920_Save The Date Advanced Course-02"/>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5680" behindDoc="1" locked="0" layoutInCell="0" allowOverlap="1" wp14:anchorId="184EE889" wp14:editId="263B84F8">
          <wp:simplePos x="0" y="0"/>
          <wp:positionH relativeFrom="margin">
            <wp:align>center</wp:align>
          </wp:positionH>
          <wp:positionV relativeFrom="margin">
            <wp:align>center</wp:align>
          </wp:positionV>
          <wp:extent cx="7772400" cy="10058400"/>
          <wp:effectExtent l="0" t="0" r="0" b="0"/>
          <wp:wrapNone/>
          <wp:docPr id="14" name="Picture 13"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E-US-0005A-0920_Save The Date Advanced Course-0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4656" behindDoc="1" locked="0" layoutInCell="0" allowOverlap="1" wp14:anchorId="5468F695" wp14:editId="59C89FD3">
          <wp:simplePos x="0" y="0"/>
          <wp:positionH relativeFrom="margin">
            <wp:align>center</wp:align>
          </wp:positionH>
          <wp:positionV relativeFrom="margin">
            <wp:align>center</wp:align>
          </wp:positionV>
          <wp:extent cx="7772400" cy="10058400"/>
          <wp:effectExtent l="0" t="0" r="0" b="0"/>
          <wp:wrapNone/>
          <wp:docPr id="15" name="Picture 12" descr="PE-US-0005A-0920_Save The Date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E-US-0005A-0920_Save The Date Advanced Course-02"/>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3632" behindDoc="1" locked="0" layoutInCell="0" allowOverlap="1" wp14:anchorId="00A83880" wp14:editId="508C279E">
          <wp:simplePos x="0" y="0"/>
          <wp:positionH relativeFrom="margin">
            <wp:align>center</wp:align>
          </wp:positionH>
          <wp:positionV relativeFrom="margin">
            <wp:align>center</wp:align>
          </wp:positionV>
          <wp:extent cx="7772400" cy="10058400"/>
          <wp:effectExtent l="0" t="0" r="0" b="0"/>
          <wp:wrapNone/>
          <wp:docPr id="22" name="Picture 11" descr="PE-US-0006A-0920_Invitation Advanced Course-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E-US-0006A-0920_Invitation Advanced Course-0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91EDB">
      <w:rPr>
        <w:noProof/>
      </w:rPr>
      <w:drawing>
        <wp:anchor distT="0" distB="0" distL="114300" distR="114300" simplePos="0" relativeHeight="251652608" behindDoc="1" locked="0" layoutInCell="0" allowOverlap="1" wp14:anchorId="2BD8BD2E" wp14:editId="34DE586A">
          <wp:simplePos x="0" y="0"/>
          <wp:positionH relativeFrom="margin">
            <wp:align>center</wp:align>
          </wp:positionH>
          <wp:positionV relativeFrom="margin">
            <wp:align>center</wp:align>
          </wp:positionV>
          <wp:extent cx="7772400" cy="10058400"/>
          <wp:effectExtent l="0" t="0" r="0" b="0"/>
          <wp:wrapNone/>
          <wp:docPr id="24" name="Picture 10" descr="PE-US-0005A-0920_Save The Date Advanced Cour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E-US-0005A-0920_Save The Date Advanced Cours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32A41" w14:textId="61E4E377" w:rsidR="00965A19" w:rsidRDefault="00000000">
    <w:pPr>
      <w:pStyle w:val="Header"/>
    </w:pPr>
    <w:r>
      <w:rPr>
        <w:noProof/>
      </w:rPr>
      <w:pict w14:anchorId="24F72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61146" o:spid="_x0000_s1025" type="#_x0000_t75" alt="" style="position:absolute;margin-left:0;margin-top:0;width:850pt;height:1100pt;z-index:-251645440;mso-wrap-edited:f;mso-width-percent:0;mso-height-percent:0;mso-position-horizontal:center;mso-position-horizontal-relative:margin;mso-position-vertical:center;mso-position-vertical-relative:margin;mso-width-percent:0;mso-height-percent:0" o:allowincell="f">
          <v:imagedata r:id="rId1" o:title="XXXX-XX-Hybrid_AF_Meeting_in_a_Box_Agenda-01"/>
          <w10:wrap anchorx="margin" anchory="margin"/>
        </v:shape>
      </w:pict>
    </w:r>
    <w:r w:rsidR="00CC0095">
      <w:rPr>
        <w:noProof/>
      </w:rPr>
      <w:drawing>
        <wp:anchor distT="0" distB="0" distL="114300" distR="114300" simplePos="0" relativeHeight="251660800" behindDoc="1" locked="0" layoutInCell="1" allowOverlap="1" wp14:anchorId="7A6B2064" wp14:editId="4F98E4C7">
          <wp:simplePos x="0" y="0"/>
          <wp:positionH relativeFrom="column">
            <wp:posOffset>-914400</wp:posOffset>
          </wp:positionH>
          <wp:positionV relativeFrom="paragraph">
            <wp:posOffset>-228600</wp:posOffset>
          </wp:positionV>
          <wp:extent cx="7772360" cy="10058349"/>
          <wp:effectExtent l="0" t="0" r="635"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urses Invitation.pdf"/>
                  <pic:cNvPicPr/>
                </pic:nvPicPr>
                <pic:blipFill>
                  <a:blip r:embed="rId2">
                    <a:extLst>
                      <a:ext uri="{28A0092B-C50C-407E-A947-70E740481C1C}">
                        <a14:useLocalDpi xmlns:a14="http://schemas.microsoft.com/office/drawing/2010/main" val="0"/>
                      </a:ext>
                    </a:extLst>
                  </a:blip>
                  <a:stretch>
                    <a:fillRect/>
                  </a:stretch>
                </pic:blipFill>
                <pic:spPr>
                  <a:xfrm>
                    <a:off x="0" y="0"/>
                    <a:ext cx="7772360" cy="1005834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CBDF" w14:textId="6C606BEA" w:rsidR="0092673F" w:rsidRDefault="00C34522">
    <w:pPr>
      <w:pStyle w:val="Header"/>
    </w:pPr>
    <w:r>
      <w:rPr>
        <w:noProof/>
      </w:rPr>
      <w:drawing>
        <wp:anchor distT="0" distB="0" distL="114300" distR="114300" simplePos="0" relativeHeight="251672064" behindDoc="1" locked="0" layoutInCell="1" allowOverlap="1" wp14:anchorId="4A18E2F3" wp14:editId="08E3EE41">
          <wp:simplePos x="0" y="0"/>
          <wp:positionH relativeFrom="column">
            <wp:posOffset>-914400</wp:posOffset>
          </wp:positionH>
          <wp:positionV relativeFrom="paragraph">
            <wp:posOffset>25</wp:posOffset>
          </wp:positionV>
          <wp:extent cx="7772362" cy="10058350"/>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2B7F"/>
    <w:multiLevelType w:val="hybridMultilevel"/>
    <w:tmpl w:val="E2A46BDA"/>
    <w:lvl w:ilvl="0" w:tplc="EBA49ECC">
      <w:start w:val="1"/>
      <w:numFmt w:val="bullet"/>
      <w:lvlText w:val="•"/>
      <w:lvlJc w:val="left"/>
      <w:pPr>
        <w:tabs>
          <w:tab w:val="num" w:pos="720"/>
        </w:tabs>
        <w:ind w:left="720" w:hanging="360"/>
      </w:pPr>
      <w:rPr>
        <w:rFonts w:ascii="Arial" w:hAnsi="Arial" w:hint="default"/>
      </w:rPr>
    </w:lvl>
    <w:lvl w:ilvl="1" w:tplc="5ED239C8">
      <w:start w:val="1"/>
      <w:numFmt w:val="bullet"/>
      <w:lvlText w:val="•"/>
      <w:lvlJc w:val="left"/>
      <w:pPr>
        <w:tabs>
          <w:tab w:val="num" w:pos="1440"/>
        </w:tabs>
        <w:ind w:left="1440" w:hanging="360"/>
      </w:pPr>
      <w:rPr>
        <w:rFonts w:ascii="Arial" w:hAnsi="Arial" w:hint="default"/>
      </w:rPr>
    </w:lvl>
    <w:lvl w:ilvl="2" w:tplc="3EFA9066" w:tentative="1">
      <w:start w:val="1"/>
      <w:numFmt w:val="bullet"/>
      <w:lvlText w:val="•"/>
      <w:lvlJc w:val="left"/>
      <w:pPr>
        <w:tabs>
          <w:tab w:val="num" w:pos="2160"/>
        </w:tabs>
        <w:ind w:left="2160" w:hanging="360"/>
      </w:pPr>
      <w:rPr>
        <w:rFonts w:ascii="Arial" w:hAnsi="Arial" w:hint="default"/>
      </w:rPr>
    </w:lvl>
    <w:lvl w:ilvl="3" w:tplc="45320286" w:tentative="1">
      <w:start w:val="1"/>
      <w:numFmt w:val="bullet"/>
      <w:lvlText w:val="•"/>
      <w:lvlJc w:val="left"/>
      <w:pPr>
        <w:tabs>
          <w:tab w:val="num" w:pos="2880"/>
        </w:tabs>
        <w:ind w:left="2880" w:hanging="360"/>
      </w:pPr>
      <w:rPr>
        <w:rFonts w:ascii="Arial" w:hAnsi="Arial" w:hint="default"/>
      </w:rPr>
    </w:lvl>
    <w:lvl w:ilvl="4" w:tplc="384C423C" w:tentative="1">
      <w:start w:val="1"/>
      <w:numFmt w:val="bullet"/>
      <w:lvlText w:val="•"/>
      <w:lvlJc w:val="left"/>
      <w:pPr>
        <w:tabs>
          <w:tab w:val="num" w:pos="3600"/>
        </w:tabs>
        <w:ind w:left="3600" w:hanging="360"/>
      </w:pPr>
      <w:rPr>
        <w:rFonts w:ascii="Arial" w:hAnsi="Arial" w:hint="default"/>
      </w:rPr>
    </w:lvl>
    <w:lvl w:ilvl="5" w:tplc="6E345712" w:tentative="1">
      <w:start w:val="1"/>
      <w:numFmt w:val="bullet"/>
      <w:lvlText w:val="•"/>
      <w:lvlJc w:val="left"/>
      <w:pPr>
        <w:tabs>
          <w:tab w:val="num" w:pos="4320"/>
        </w:tabs>
        <w:ind w:left="4320" w:hanging="360"/>
      </w:pPr>
      <w:rPr>
        <w:rFonts w:ascii="Arial" w:hAnsi="Arial" w:hint="default"/>
      </w:rPr>
    </w:lvl>
    <w:lvl w:ilvl="6" w:tplc="D7C2B94E" w:tentative="1">
      <w:start w:val="1"/>
      <w:numFmt w:val="bullet"/>
      <w:lvlText w:val="•"/>
      <w:lvlJc w:val="left"/>
      <w:pPr>
        <w:tabs>
          <w:tab w:val="num" w:pos="5040"/>
        </w:tabs>
        <w:ind w:left="5040" w:hanging="360"/>
      </w:pPr>
      <w:rPr>
        <w:rFonts w:ascii="Arial" w:hAnsi="Arial" w:hint="default"/>
      </w:rPr>
    </w:lvl>
    <w:lvl w:ilvl="7" w:tplc="69845D5E" w:tentative="1">
      <w:start w:val="1"/>
      <w:numFmt w:val="bullet"/>
      <w:lvlText w:val="•"/>
      <w:lvlJc w:val="left"/>
      <w:pPr>
        <w:tabs>
          <w:tab w:val="num" w:pos="5760"/>
        </w:tabs>
        <w:ind w:left="5760" w:hanging="360"/>
      </w:pPr>
      <w:rPr>
        <w:rFonts w:ascii="Arial" w:hAnsi="Arial" w:hint="default"/>
      </w:rPr>
    </w:lvl>
    <w:lvl w:ilvl="8" w:tplc="38125D7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F66857"/>
    <w:multiLevelType w:val="hybridMultilevel"/>
    <w:tmpl w:val="5272379C"/>
    <w:lvl w:ilvl="0" w:tplc="A7E6CB74">
      <w:start w:val="1"/>
      <w:numFmt w:val="bullet"/>
      <w:lvlText w:val="•"/>
      <w:lvlJc w:val="left"/>
      <w:pPr>
        <w:tabs>
          <w:tab w:val="num" w:pos="720"/>
        </w:tabs>
        <w:ind w:left="720" w:hanging="360"/>
      </w:pPr>
      <w:rPr>
        <w:rFonts w:ascii="Arial" w:hAnsi="Arial" w:hint="default"/>
      </w:rPr>
    </w:lvl>
    <w:lvl w:ilvl="1" w:tplc="DE62E5A6" w:tentative="1">
      <w:start w:val="1"/>
      <w:numFmt w:val="bullet"/>
      <w:lvlText w:val="•"/>
      <w:lvlJc w:val="left"/>
      <w:pPr>
        <w:tabs>
          <w:tab w:val="num" w:pos="1440"/>
        </w:tabs>
        <w:ind w:left="1440" w:hanging="360"/>
      </w:pPr>
      <w:rPr>
        <w:rFonts w:ascii="Arial" w:hAnsi="Arial" w:hint="default"/>
      </w:rPr>
    </w:lvl>
    <w:lvl w:ilvl="2" w:tplc="D336517E" w:tentative="1">
      <w:start w:val="1"/>
      <w:numFmt w:val="bullet"/>
      <w:lvlText w:val="•"/>
      <w:lvlJc w:val="left"/>
      <w:pPr>
        <w:tabs>
          <w:tab w:val="num" w:pos="2160"/>
        </w:tabs>
        <w:ind w:left="2160" w:hanging="360"/>
      </w:pPr>
      <w:rPr>
        <w:rFonts w:ascii="Arial" w:hAnsi="Arial" w:hint="default"/>
      </w:rPr>
    </w:lvl>
    <w:lvl w:ilvl="3" w:tplc="C54EE822" w:tentative="1">
      <w:start w:val="1"/>
      <w:numFmt w:val="bullet"/>
      <w:lvlText w:val="•"/>
      <w:lvlJc w:val="left"/>
      <w:pPr>
        <w:tabs>
          <w:tab w:val="num" w:pos="2880"/>
        </w:tabs>
        <w:ind w:left="2880" w:hanging="360"/>
      </w:pPr>
      <w:rPr>
        <w:rFonts w:ascii="Arial" w:hAnsi="Arial" w:hint="default"/>
      </w:rPr>
    </w:lvl>
    <w:lvl w:ilvl="4" w:tplc="DCF8D5D2" w:tentative="1">
      <w:start w:val="1"/>
      <w:numFmt w:val="bullet"/>
      <w:lvlText w:val="•"/>
      <w:lvlJc w:val="left"/>
      <w:pPr>
        <w:tabs>
          <w:tab w:val="num" w:pos="3600"/>
        </w:tabs>
        <w:ind w:left="3600" w:hanging="360"/>
      </w:pPr>
      <w:rPr>
        <w:rFonts w:ascii="Arial" w:hAnsi="Arial" w:hint="default"/>
      </w:rPr>
    </w:lvl>
    <w:lvl w:ilvl="5" w:tplc="86EC7E7E" w:tentative="1">
      <w:start w:val="1"/>
      <w:numFmt w:val="bullet"/>
      <w:lvlText w:val="•"/>
      <w:lvlJc w:val="left"/>
      <w:pPr>
        <w:tabs>
          <w:tab w:val="num" w:pos="4320"/>
        </w:tabs>
        <w:ind w:left="4320" w:hanging="360"/>
      </w:pPr>
      <w:rPr>
        <w:rFonts w:ascii="Arial" w:hAnsi="Arial" w:hint="default"/>
      </w:rPr>
    </w:lvl>
    <w:lvl w:ilvl="6" w:tplc="2C26F51E" w:tentative="1">
      <w:start w:val="1"/>
      <w:numFmt w:val="bullet"/>
      <w:lvlText w:val="•"/>
      <w:lvlJc w:val="left"/>
      <w:pPr>
        <w:tabs>
          <w:tab w:val="num" w:pos="5040"/>
        </w:tabs>
        <w:ind w:left="5040" w:hanging="360"/>
      </w:pPr>
      <w:rPr>
        <w:rFonts w:ascii="Arial" w:hAnsi="Arial" w:hint="default"/>
      </w:rPr>
    </w:lvl>
    <w:lvl w:ilvl="7" w:tplc="0AAA58CE" w:tentative="1">
      <w:start w:val="1"/>
      <w:numFmt w:val="bullet"/>
      <w:lvlText w:val="•"/>
      <w:lvlJc w:val="left"/>
      <w:pPr>
        <w:tabs>
          <w:tab w:val="num" w:pos="5760"/>
        </w:tabs>
        <w:ind w:left="5760" w:hanging="360"/>
      </w:pPr>
      <w:rPr>
        <w:rFonts w:ascii="Arial" w:hAnsi="Arial" w:hint="default"/>
      </w:rPr>
    </w:lvl>
    <w:lvl w:ilvl="8" w:tplc="6A8E2D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D04B1C"/>
    <w:multiLevelType w:val="hybridMultilevel"/>
    <w:tmpl w:val="5894888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 w15:restartNumberingAfterBreak="0">
    <w:nsid w:val="2680471A"/>
    <w:multiLevelType w:val="hybridMultilevel"/>
    <w:tmpl w:val="C7709EB6"/>
    <w:lvl w:ilvl="0" w:tplc="333042B8">
      <w:start w:val="1"/>
      <w:numFmt w:val="bullet"/>
      <w:lvlText w:val="•"/>
      <w:lvlJc w:val="left"/>
      <w:pPr>
        <w:tabs>
          <w:tab w:val="num" w:pos="720"/>
        </w:tabs>
        <w:ind w:left="720" w:hanging="360"/>
      </w:pPr>
      <w:rPr>
        <w:rFonts w:ascii="Arial" w:hAnsi="Arial" w:hint="default"/>
      </w:rPr>
    </w:lvl>
    <w:lvl w:ilvl="1" w:tplc="E9949096" w:tentative="1">
      <w:start w:val="1"/>
      <w:numFmt w:val="bullet"/>
      <w:lvlText w:val="•"/>
      <w:lvlJc w:val="left"/>
      <w:pPr>
        <w:tabs>
          <w:tab w:val="num" w:pos="1440"/>
        </w:tabs>
        <w:ind w:left="1440" w:hanging="360"/>
      </w:pPr>
      <w:rPr>
        <w:rFonts w:ascii="Arial" w:hAnsi="Arial" w:hint="default"/>
      </w:rPr>
    </w:lvl>
    <w:lvl w:ilvl="2" w:tplc="617AFA26" w:tentative="1">
      <w:start w:val="1"/>
      <w:numFmt w:val="bullet"/>
      <w:lvlText w:val="•"/>
      <w:lvlJc w:val="left"/>
      <w:pPr>
        <w:tabs>
          <w:tab w:val="num" w:pos="2160"/>
        </w:tabs>
        <w:ind w:left="2160" w:hanging="360"/>
      </w:pPr>
      <w:rPr>
        <w:rFonts w:ascii="Arial" w:hAnsi="Arial" w:hint="default"/>
      </w:rPr>
    </w:lvl>
    <w:lvl w:ilvl="3" w:tplc="373EC0D0" w:tentative="1">
      <w:start w:val="1"/>
      <w:numFmt w:val="bullet"/>
      <w:lvlText w:val="•"/>
      <w:lvlJc w:val="left"/>
      <w:pPr>
        <w:tabs>
          <w:tab w:val="num" w:pos="2880"/>
        </w:tabs>
        <w:ind w:left="2880" w:hanging="360"/>
      </w:pPr>
      <w:rPr>
        <w:rFonts w:ascii="Arial" w:hAnsi="Arial" w:hint="default"/>
      </w:rPr>
    </w:lvl>
    <w:lvl w:ilvl="4" w:tplc="7AF2141E" w:tentative="1">
      <w:start w:val="1"/>
      <w:numFmt w:val="bullet"/>
      <w:lvlText w:val="•"/>
      <w:lvlJc w:val="left"/>
      <w:pPr>
        <w:tabs>
          <w:tab w:val="num" w:pos="3600"/>
        </w:tabs>
        <w:ind w:left="3600" w:hanging="360"/>
      </w:pPr>
      <w:rPr>
        <w:rFonts w:ascii="Arial" w:hAnsi="Arial" w:hint="default"/>
      </w:rPr>
    </w:lvl>
    <w:lvl w:ilvl="5" w:tplc="2E0AA21E" w:tentative="1">
      <w:start w:val="1"/>
      <w:numFmt w:val="bullet"/>
      <w:lvlText w:val="•"/>
      <w:lvlJc w:val="left"/>
      <w:pPr>
        <w:tabs>
          <w:tab w:val="num" w:pos="4320"/>
        </w:tabs>
        <w:ind w:left="4320" w:hanging="360"/>
      </w:pPr>
      <w:rPr>
        <w:rFonts w:ascii="Arial" w:hAnsi="Arial" w:hint="default"/>
      </w:rPr>
    </w:lvl>
    <w:lvl w:ilvl="6" w:tplc="C72C61A4" w:tentative="1">
      <w:start w:val="1"/>
      <w:numFmt w:val="bullet"/>
      <w:lvlText w:val="•"/>
      <w:lvlJc w:val="left"/>
      <w:pPr>
        <w:tabs>
          <w:tab w:val="num" w:pos="5040"/>
        </w:tabs>
        <w:ind w:left="5040" w:hanging="360"/>
      </w:pPr>
      <w:rPr>
        <w:rFonts w:ascii="Arial" w:hAnsi="Arial" w:hint="default"/>
      </w:rPr>
    </w:lvl>
    <w:lvl w:ilvl="7" w:tplc="4F8296A6" w:tentative="1">
      <w:start w:val="1"/>
      <w:numFmt w:val="bullet"/>
      <w:lvlText w:val="•"/>
      <w:lvlJc w:val="left"/>
      <w:pPr>
        <w:tabs>
          <w:tab w:val="num" w:pos="5760"/>
        </w:tabs>
        <w:ind w:left="5760" w:hanging="360"/>
      </w:pPr>
      <w:rPr>
        <w:rFonts w:ascii="Arial" w:hAnsi="Arial" w:hint="default"/>
      </w:rPr>
    </w:lvl>
    <w:lvl w:ilvl="8" w:tplc="FE12BC8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2616CB9"/>
    <w:multiLevelType w:val="hybridMultilevel"/>
    <w:tmpl w:val="3280DBA0"/>
    <w:lvl w:ilvl="0" w:tplc="A7E6CB74">
      <w:start w:val="1"/>
      <w:numFmt w:val="bullet"/>
      <w:lvlText w:val="•"/>
      <w:lvlJc w:val="left"/>
      <w:pPr>
        <w:ind w:left="878" w:hanging="360"/>
      </w:pPr>
      <w:rPr>
        <w:rFonts w:ascii="Arial" w:hAnsi="Aria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num w:numId="1" w16cid:durableId="1382434876">
    <w:abstractNumId w:val="3"/>
  </w:num>
  <w:num w:numId="2" w16cid:durableId="1288781034">
    <w:abstractNumId w:val="0"/>
  </w:num>
  <w:num w:numId="3" w16cid:durableId="279143466">
    <w:abstractNumId w:val="1"/>
  </w:num>
  <w:num w:numId="4" w16cid:durableId="1960530639">
    <w:abstractNumId w:val="2"/>
  </w:num>
  <w:num w:numId="5" w16cid:durableId="2142334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3"/>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A19"/>
    <w:rsid w:val="00015F7F"/>
    <w:rsid w:val="00042269"/>
    <w:rsid w:val="0004394B"/>
    <w:rsid w:val="00046D25"/>
    <w:rsid w:val="00060982"/>
    <w:rsid w:val="00064A81"/>
    <w:rsid w:val="000747EC"/>
    <w:rsid w:val="00075CE7"/>
    <w:rsid w:val="00091EDB"/>
    <w:rsid w:val="000966B0"/>
    <w:rsid w:val="000B016C"/>
    <w:rsid w:val="000B49A5"/>
    <w:rsid w:val="000D7789"/>
    <w:rsid w:val="000E0532"/>
    <w:rsid w:val="000E0AD1"/>
    <w:rsid w:val="000E1261"/>
    <w:rsid w:val="000E3EE3"/>
    <w:rsid w:val="000F28EF"/>
    <w:rsid w:val="00106541"/>
    <w:rsid w:val="0011196B"/>
    <w:rsid w:val="00111A4C"/>
    <w:rsid w:val="001345AB"/>
    <w:rsid w:val="001436A6"/>
    <w:rsid w:val="00167CA7"/>
    <w:rsid w:val="00167E46"/>
    <w:rsid w:val="00172C33"/>
    <w:rsid w:val="001745C1"/>
    <w:rsid w:val="00180C89"/>
    <w:rsid w:val="00180CB1"/>
    <w:rsid w:val="00181FB6"/>
    <w:rsid w:val="00184B08"/>
    <w:rsid w:val="00184FFF"/>
    <w:rsid w:val="001A5315"/>
    <w:rsid w:val="001C1EE1"/>
    <w:rsid w:val="001C30C8"/>
    <w:rsid w:val="001E1AB1"/>
    <w:rsid w:val="001F1EAF"/>
    <w:rsid w:val="001F34F9"/>
    <w:rsid w:val="001F37D3"/>
    <w:rsid w:val="001F66E3"/>
    <w:rsid w:val="002078FD"/>
    <w:rsid w:val="0021354B"/>
    <w:rsid w:val="00213F59"/>
    <w:rsid w:val="00224E38"/>
    <w:rsid w:val="002340BC"/>
    <w:rsid w:val="002364F3"/>
    <w:rsid w:val="002375D6"/>
    <w:rsid w:val="002420F5"/>
    <w:rsid w:val="00243686"/>
    <w:rsid w:val="002574C8"/>
    <w:rsid w:val="00260F6D"/>
    <w:rsid w:val="00263A5C"/>
    <w:rsid w:val="00283872"/>
    <w:rsid w:val="002A43F8"/>
    <w:rsid w:val="002B2FF8"/>
    <w:rsid w:val="002B7959"/>
    <w:rsid w:val="002E2CC1"/>
    <w:rsid w:val="002E388F"/>
    <w:rsid w:val="002E5A9E"/>
    <w:rsid w:val="00305082"/>
    <w:rsid w:val="00310CBC"/>
    <w:rsid w:val="003135B8"/>
    <w:rsid w:val="00323F17"/>
    <w:rsid w:val="00330172"/>
    <w:rsid w:val="003324B3"/>
    <w:rsid w:val="00336DEF"/>
    <w:rsid w:val="00344F13"/>
    <w:rsid w:val="00350BB9"/>
    <w:rsid w:val="003603AE"/>
    <w:rsid w:val="00364D8E"/>
    <w:rsid w:val="00364E35"/>
    <w:rsid w:val="00376821"/>
    <w:rsid w:val="00384166"/>
    <w:rsid w:val="003876B3"/>
    <w:rsid w:val="0039246C"/>
    <w:rsid w:val="00392F35"/>
    <w:rsid w:val="00393AF2"/>
    <w:rsid w:val="003A0BC8"/>
    <w:rsid w:val="003C45A0"/>
    <w:rsid w:val="003C76E9"/>
    <w:rsid w:val="003D0BD4"/>
    <w:rsid w:val="003D29FE"/>
    <w:rsid w:val="003D6133"/>
    <w:rsid w:val="003E0914"/>
    <w:rsid w:val="003E0AF7"/>
    <w:rsid w:val="003E0D9C"/>
    <w:rsid w:val="003E7C33"/>
    <w:rsid w:val="003F1034"/>
    <w:rsid w:val="003F20E1"/>
    <w:rsid w:val="003F5813"/>
    <w:rsid w:val="00407687"/>
    <w:rsid w:val="00410566"/>
    <w:rsid w:val="0041638B"/>
    <w:rsid w:val="00416591"/>
    <w:rsid w:val="00422676"/>
    <w:rsid w:val="00426038"/>
    <w:rsid w:val="004264AC"/>
    <w:rsid w:val="00433E51"/>
    <w:rsid w:val="00436FB4"/>
    <w:rsid w:val="00443E70"/>
    <w:rsid w:val="0044620A"/>
    <w:rsid w:val="00447434"/>
    <w:rsid w:val="00466317"/>
    <w:rsid w:val="004717FC"/>
    <w:rsid w:val="004723D6"/>
    <w:rsid w:val="004775F2"/>
    <w:rsid w:val="00480816"/>
    <w:rsid w:val="004812EA"/>
    <w:rsid w:val="0048681C"/>
    <w:rsid w:val="004928C5"/>
    <w:rsid w:val="004A1044"/>
    <w:rsid w:val="004A67CE"/>
    <w:rsid w:val="004B46B0"/>
    <w:rsid w:val="004B51B4"/>
    <w:rsid w:val="004B5C2E"/>
    <w:rsid w:val="004B7719"/>
    <w:rsid w:val="004C40C4"/>
    <w:rsid w:val="004D09B2"/>
    <w:rsid w:val="004E7328"/>
    <w:rsid w:val="004F74D5"/>
    <w:rsid w:val="004F7B92"/>
    <w:rsid w:val="00505730"/>
    <w:rsid w:val="005076C0"/>
    <w:rsid w:val="00510471"/>
    <w:rsid w:val="00514A50"/>
    <w:rsid w:val="005268B9"/>
    <w:rsid w:val="0053596F"/>
    <w:rsid w:val="00536009"/>
    <w:rsid w:val="00540B65"/>
    <w:rsid w:val="005412A3"/>
    <w:rsid w:val="005413DB"/>
    <w:rsid w:val="00541CC7"/>
    <w:rsid w:val="005432BE"/>
    <w:rsid w:val="00552FC6"/>
    <w:rsid w:val="00570CCF"/>
    <w:rsid w:val="00595018"/>
    <w:rsid w:val="005C037C"/>
    <w:rsid w:val="005C320B"/>
    <w:rsid w:val="005D7696"/>
    <w:rsid w:val="005E6AA9"/>
    <w:rsid w:val="005E72EE"/>
    <w:rsid w:val="005E7C94"/>
    <w:rsid w:val="005F7BBE"/>
    <w:rsid w:val="00607320"/>
    <w:rsid w:val="0061613A"/>
    <w:rsid w:val="00622392"/>
    <w:rsid w:val="006264BC"/>
    <w:rsid w:val="00627464"/>
    <w:rsid w:val="0063003D"/>
    <w:rsid w:val="00633B2E"/>
    <w:rsid w:val="00643604"/>
    <w:rsid w:val="00651282"/>
    <w:rsid w:val="00673F2A"/>
    <w:rsid w:val="00683B8C"/>
    <w:rsid w:val="006A61CA"/>
    <w:rsid w:val="006C1B11"/>
    <w:rsid w:val="006C2751"/>
    <w:rsid w:val="006C621D"/>
    <w:rsid w:val="006D781E"/>
    <w:rsid w:val="006E61C2"/>
    <w:rsid w:val="006E65B8"/>
    <w:rsid w:val="007055AF"/>
    <w:rsid w:val="00712D39"/>
    <w:rsid w:val="007261BE"/>
    <w:rsid w:val="00732C17"/>
    <w:rsid w:val="00733A7A"/>
    <w:rsid w:val="00733C55"/>
    <w:rsid w:val="007371AD"/>
    <w:rsid w:val="007412D9"/>
    <w:rsid w:val="00747E6E"/>
    <w:rsid w:val="00752DA1"/>
    <w:rsid w:val="007827DB"/>
    <w:rsid w:val="007878D7"/>
    <w:rsid w:val="00792050"/>
    <w:rsid w:val="00795450"/>
    <w:rsid w:val="0079564B"/>
    <w:rsid w:val="007A45DC"/>
    <w:rsid w:val="007C6C37"/>
    <w:rsid w:val="007D6691"/>
    <w:rsid w:val="007E1391"/>
    <w:rsid w:val="007E2A43"/>
    <w:rsid w:val="0080588B"/>
    <w:rsid w:val="00830B4C"/>
    <w:rsid w:val="00834409"/>
    <w:rsid w:val="008346F6"/>
    <w:rsid w:val="00844879"/>
    <w:rsid w:val="00846740"/>
    <w:rsid w:val="008531D0"/>
    <w:rsid w:val="00856B03"/>
    <w:rsid w:val="008653FA"/>
    <w:rsid w:val="008832AD"/>
    <w:rsid w:val="00883B63"/>
    <w:rsid w:val="00883EEA"/>
    <w:rsid w:val="00893AC8"/>
    <w:rsid w:val="008B70B9"/>
    <w:rsid w:val="008B7507"/>
    <w:rsid w:val="008D6AB6"/>
    <w:rsid w:val="008E4010"/>
    <w:rsid w:val="008F2B61"/>
    <w:rsid w:val="008F4BE8"/>
    <w:rsid w:val="00902DEE"/>
    <w:rsid w:val="00903ED4"/>
    <w:rsid w:val="00907A59"/>
    <w:rsid w:val="00911F7C"/>
    <w:rsid w:val="009157FC"/>
    <w:rsid w:val="00916496"/>
    <w:rsid w:val="00916602"/>
    <w:rsid w:val="00920C9D"/>
    <w:rsid w:val="009259E8"/>
    <w:rsid w:val="0092673F"/>
    <w:rsid w:val="00950051"/>
    <w:rsid w:val="00965A19"/>
    <w:rsid w:val="009704F0"/>
    <w:rsid w:val="00972543"/>
    <w:rsid w:val="00990ADB"/>
    <w:rsid w:val="009A0E11"/>
    <w:rsid w:val="009A4966"/>
    <w:rsid w:val="009A5997"/>
    <w:rsid w:val="009A74F7"/>
    <w:rsid w:val="009B1B7C"/>
    <w:rsid w:val="009B54C7"/>
    <w:rsid w:val="009D1790"/>
    <w:rsid w:val="009D4CF1"/>
    <w:rsid w:val="009E2F0A"/>
    <w:rsid w:val="009E5388"/>
    <w:rsid w:val="009E56A4"/>
    <w:rsid w:val="00A1209B"/>
    <w:rsid w:val="00A13DA7"/>
    <w:rsid w:val="00A16217"/>
    <w:rsid w:val="00A2153D"/>
    <w:rsid w:val="00A24794"/>
    <w:rsid w:val="00A26328"/>
    <w:rsid w:val="00A30DC2"/>
    <w:rsid w:val="00A73DE7"/>
    <w:rsid w:val="00A756C4"/>
    <w:rsid w:val="00A83EBD"/>
    <w:rsid w:val="00A843E3"/>
    <w:rsid w:val="00A87017"/>
    <w:rsid w:val="00A949F0"/>
    <w:rsid w:val="00A95A58"/>
    <w:rsid w:val="00AB24F8"/>
    <w:rsid w:val="00AB2F1E"/>
    <w:rsid w:val="00AC055C"/>
    <w:rsid w:val="00AD336A"/>
    <w:rsid w:val="00AD77A4"/>
    <w:rsid w:val="00AE138A"/>
    <w:rsid w:val="00AF359C"/>
    <w:rsid w:val="00AF5BB6"/>
    <w:rsid w:val="00B0466D"/>
    <w:rsid w:val="00B052E7"/>
    <w:rsid w:val="00B06D30"/>
    <w:rsid w:val="00B11CB0"/>
    <w:rsid w:val="00B2087D"/>
    <w:rsid w:val="00B23466"/>
    <w:rsid w:val="00B40E90"/>
    <w:rsid w:val="00B52777"/>
    <w:rsid w:val="00B747A9"/>
    <w:rsid w:val="00B91EA9"/>
    <w:rsid w:val="00B9534C"/>
    <w:rsid w:val="00BA2791"/>
    <w:rsid w:val="00BB6F25"/>
    <w:rsid w:val="00BC25E2"/>
    <w:rsid w:val="00BC2FB9"/>
    <w:rsid w:val="00BD0CDA"/>
    <w:rsid w:val="00BE5F61"/>
    <w:rsid w:val="00BF49E6"/>
    <w:rsid w:val="00C000FB"/>
    <w:rsid w:val="00C04EB2"/>
    <w:rsid w:val="00C136DD"/>
    <w:rsid w:val="00C17AB3"/>
    <w:rsid w:val="00C25D0B"/>
    <w:rsid w:val="00C27184"/>
    <w:rsid w:val="00C34522"/>
    <w:rsid w:val="00C34758"/>
    <w:rsid w:val="00C60984"/>
    <w:rsid w:val="00C626A5"/>
    <w:rsid w:val="00C73D41"/>
    <w:rsid w:val="00C74326"/>
    <w:rsid w:val="00C74D64"/>
    <w:rsid w:val="00C77A6C"/>
    <w:rsid w:val="00CA0091"/>
    <w:rsid w:val="00CA051C"/>
    <w:rsid w:val="00CA185E"/>
    <w:rsid w:val="00CB2E4C"/>
    <w:rsid w:val="00CC0095"/>
    <w:rsid w:val="00CC06F4"/>
    <w:rsid w:val="00CC2354"/>
    <w:rsid w:val="00CC68C1"/>
    <w:rsid w:val="00CD2A81"/>
    <w:rsid w:val="00CD36DF"/>
    <w:rsid w:val="00CD6A9C"/>
    <w:rsid w:val="00CF6742"/>
    <w:rsid w:val="00D04D3E"/>
    <w:rsid w:val="00D076F3"/>
    <w:rsid w:val="00D115A5"/>
    <w:rsid w:val="00D12ED3"/>
    <w:rsid w:val="00D14678"/>
    <w:rsid w:val="00D212C0"/>
    <w:rsid w:val="00D239C8"/>
    <w:rsid w:val="00D24BDF"/>
    <w:rsid w:val="00D31D6A"/>
    <w:rsid w:val="00D3422E"/>
    <w:rsid w:val="00D35EE7"/>
    <w:rsid w:val="00D42EE4"/>
    <w:rsid w:val="00D44674"/>
    <w:rsid w:val="00D50AFC"/>
    <w:rsid w:val="00D52073"/>
    <w:rsid w:val="00D54A14"/>
    <w:rsid w:val="00D60786"/>
    <w:rsid w:val="00D640FF"/>
    <w:rsid w:val="00D66622"/>
    <w:rsid w:val="00D71804"/>
    <w:rsid w:val="00D733AF"/>
    <w:rsid w:val="00D7542A"/>
    <w:rsid w:val="00D831E1"/>
    <w:rsid w:val="00DA17EA"/>
    <w:rsid w:val="00DA224A"/>
    <w:rsid w:val="00DA37A4"/>
    <w:rsid w:val="00DA66B5"/>
    <w:rsid w:val="00DC13D2"/>
    <w:rsid w:val="00DC1497"/>
    <w:rsid w:val="00DC561A"/>
    <w:rsid w:val="00DC5A99"/>
    <w:rsid w:val="00DD623A"/>
    <w:rsid w:val="00DD6887"/>
    <w:rsid w:val="00DD6F17"/>
    <w:rsid w:val="00DE7D86"/>
    <w:rsid w:val="00E01526"/>
    <w:rsid w:val="00E032E8"/>
    <w:rsid w:val="00E30B52"/>
    <w:rsid w:val="00E436F7"/>
    <w:rsid w:val="00E66F92"/>
    <w:rsid w:val="00E83796"/>
    <w:rsid w:val="00E85E1A"/>
    <w:rsid w:val="00E87318"/>
    <w:rsid w:val="00EA4814"/>
    <w:rsid w:val="00EB6865"/>
    <w:rsid w:val="00EC1E04"/>
    <w:rsid w:val="00EC7C73"/>
    <w:rsid w:val="00ED6BD0"/>
    <w:rsid w:val="00EE58C6"/>
    <w:rsid w:val="00EE6031"/>
    <w:rsid w:val="00EF6140"/>
    <w:rsid w:val="00EF7650"/>
    <w:rsid w:val="00F21DFF"/>
    <w:rsid w:val="00F2512B"/>
    <w:rsid w:val="00F26462"/>
    <w:rsid w:val="00F74A8F"/>
    <w:rsid w:val="00F90010"/>
    <w:rsid w:val="00FA3F9B"/>
    <w:rsid w:val="00FB2E90"/>
    <w:rsid w:val="00FB33FA"/>
    <w:rsid w:val="00FC27DA"/>
    <w:rsid w:val="00FC7EC2"/>
    <w:rsid w:val="00FD05C2"/>
    <w:rsid w:val="00FE2459"/>
    <w:rsid w:val="00FE5C7D"/>
    <w:rsid w:val="00FF27C8"/>
    <w:rsid w:val="25486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247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7878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A19"/>
    <w:pPr>
      <w:tabs>
        <w:tab w:val="center" w:pos="4680"/>
        <w:tab w:val="right" w:pos="9360"/>
      </w:tabs>
    </w:pPr>
  </w:style>
  <w:style w:type="character" w:customStyle="1" w:styleId="HeaderChar">
    <w:name w:val="Header Char"/>
    <w:basedOn w:val="DefaultParagraphFont"/>
    <w:link w:val="Header"/>
    <w:uiPriority w:val="99"/>
    <w:rsid w:val="00965A19"/>
  </w:style>
  <w:style w:type="paragraph" w:styleId="Footer">
    <w:name w:val="footer"/>
    <w:basedOn w:val="Normal"/>
    <w:link w:val="FooterChar"/>
    <w:uiPriority w:val="99"/>
    <w:unhideWhenUsed/>
    <w:rsid w:val="00965A19"/>
    <w:pPr>
      <w:tabs>
        <w:tab w:val="center" w:pos="4680"/>
        <w:tab w:val="right" w:pos="9360"/>
      </w:tabs>
    </w:pPr>
  </w:style>
  <w:style w:type="character" w:customStyle="1" w:styleId="FooterChar">
    <w:name w:val="Footer Char"/>
    <w:basedOn w:val="DefaultParagraphFont"/>
    <w:link w:val="Footer"/>
    <w:uiPriority w:val="99"/>
    <w:rsid w:val="00965A19"/>
  </w:style>
  <w:style w:type="paragraph" w:styleId="NormalWeb">
    <w:name w:val="Normal (Web)"/>
    <w:basedOn w:val="Normal"/>
    <w:uiPriority w:val="99"/>
    <w:unhideWhenUsed/>
    <w:rsid w:val="00B91EA9"/>
    <w:pPr>
      <w:spacing w:before="100" w:beforeAutospacing="1" w:after="100" w:afterAutospacing="1"/>
    </w:pPr>
    <w:rPr>
      <w:rFonts w:ascii="Times New Roman" w:hAnsi="Times New Roman" w:cs="Times New Roman"/>
      <w:sz w:val="24"/>
    </w:rPr>
  </w:style>
  <w:style w:type="paragraph" w:styleId="ListParagraph">
    <w:name w:val="List Paragraph"/>
    <w:basedOn w:val="Normal"/>
    <w:uiPriority w:val="34"/>
    <w:qFormat/>
    <w:rsid w:val="00172C33"/>
    <w:pPr>
      <w:ind w:left="720"/>
      <w:contextualSpacing/>
    </w:pPr>
    <w:rPr>
      <w:rFonts w:ascii="Times New Roman" w:hAnsi="Times New Roman" w:cs="Times New Roman"/>
      <w:sz w:val="24"/>
    </w:rPr>
  </w:style>
  <w:style w:type="paragraph" w:styleId="BalloonText">
    <w:name w:val="Balloon Text"/>
    <w:basedOn w:val="Normal"/>
    <w:link w:val="BalloonTextChar"/>
    <w:uiPriority w:val="99"/>
    <w:semiHidden/>
    <w:unhideWhenUsed/>
    <w:rsid w:val="009157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7FC"/>
    <w:rPr>
      <w:rFonts w:ascii="Segoe UI" w:hAnsi="Segoe UI" w:cs="Segoe UI"/>
      <w:sz w:val="18"/>
      <w:szCs w:val="18"/>
    </w:rPr>
  </w:style>
  <w:style w:type="table" w:styleId="TableGrid">
    <w:name w:val="Table Grid"/>
    <w:basedOn w:val="TableNormal"/>
    <w:uiPriority w:val="39"/>
    <w:rsid w:val="0078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27DA"/>
    <w:rPr>
      <w:color w:val="0563C1"/>
      <w:u w:val="single"/>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A2791"/>
  </w:style>
  <w:style w:type="paragraph" w:styleId="CommentSubject">
    <w:name w:val="annotation subject"/>
    <w:basedOn w:val="CommentText"/>
    <w:next w:val="CommentText"/>
    <w:link w:val="CommentSubjectChar"/>
    <w:uiPriority w:val="99"/>
    <w:semiHidden/>
    <w:unhideWhenUsed/>
    <w:rsid w:val="00042269"/>
    <w:rPr>
      <w:b/>
      <w:bCs/>
    </w:rPr>
  </w:style>
  <w:style w:type="character" w:customStyle="1" w:styleId="CommentSubjectChar">
    <w:name w:val="Comment Subject Char"/>
    <w:basedOn w:val="CommentTextChar"/>
    <w:link w:val="CommentSubject"/>
    <w:uiPriority w:val="99"/>
    <w:semiHidden/>
    <w:rsid w:val="00042269"/>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3602">
      <w:bodyDiv w:val="1"/>
      <w:marLeft w:val="0"/>
      <w:marRight w:val="0"/>
      <w:marTop w:val="0"/>
      <w:marBottom w:val="0"/>
      <w:divBdr>
        <w:top w:val="none" w:sz="0" w:space="0" w:color="auto"/>
        <w:left w:val="none" w:sz="0" w:space="0" w:color="auto"/>
        <w:bottom w:val="none" w:sz="0" w:space="0" w:color="auto"/>
        <w:right w:val="none" w:sz="0" w:space="0" w:color="auto"/>
      </w:divBdr>
      <w:divsChild>
        <w:div w:id="487743355">
          <w:marLeft w:val="994"/>
          <w:marRight w:val="0"/>
          <w:marTop w:val="0"/>
          <w:marBottom w:val="60"/>
          <w:divBdr>
            <w:top w:val="none" w:sz="0" w:space="0" w:color="auto"/>
            <w:left w:val="none" w:sz="0" w:space="0" w:color="auto"/>
            <w:bottom w:val="none" w:sz="0" w:space="0" w:color="auto"/>
            <w:right w:val="none" w:sz="0" w:space="0" w:color="auto"/>
          </w:divBdr>
        </w:div>
        <w:div w:id="451827816">
          <w:marLeft w:val="994"/>
          <w:marRight w:val="0"/>
          <w:marTop w:val="0"/>
          <w:marBottom w:val="60"/>
          <w:divBdr>
            <w:top w:val="none" w:sz="0" w:space="0" w:color="auto"/>
            <w:left w:val="none" w:sz="0" w:space="0" w:color="auto"/>
            <w:bottom w:val="none" w:sz="0" w:space="0" w:color="auto"/>
            <w:right w:val="none" w:sz="0" w:space="0" w:color="auto"/>
          </w:divBdr>
        </w:div>
        <w:div w:id="1875606554">
          <w:marLeft w:val="994"/>
          <w:marRight w:val="0"/>
          <w:marTop w:val="0"/>
          <w:marBottom w:val="60"/>
          <w:divBdr>
            <w:top w:val="none" w:sz="0" w:space="0" w:color="auto"/>
            <w:left w:val="none" w:sz="0" w:space="0" w:color="auto"/>
            <w:bottom w:val="none" w:sz="0" w:space="0" w:color="auto"/>
            <w:right w:val="none" w:sz="0" w:space="0" w:color="auto"/>
          </w:divBdr>
        </w:div>
        <w:div w:id="1061753204">
          <w:marLeft w:val="994"/>
          <w:marRight w:val="0"/>
          <w:marTop w:val="0"/>
          <w:marBottom w:val="60"/>
          <w:divBdr>
            <w:top w:val="none" w:sz="0" w:space="0" w:color="auto"/>
            <w:left w:val="none" w:sz="0" w:space="0" w:color="auto"/>
            <w:bottom w:val="none" w:sz="0" w:space="0" w:color="auto"/>
            <w:right w:val="none" w:sz="0" w:space="0" w:color="auto"/>
          </w:divBdr>
        </w:div>
        <w:div w:id="563641511">
          <w:marLeft w:val="994"/>
          <w:marRight w:val="0"/>
          <w:marTop w:val="0"/>
          <w:marBottom w:val="60"/>
          <w:divBdr>
            <w:top w:val="none" w:sz="0" w:space="0" w:color="auto"/>
            <w:left w:val="none" w:sz="0" w:space="0" w:color="auto"/>
            <w:bottom w:val="none" w:sz="0" w:space="0" w:color="auto"/>
            <w:right w:val="none" w:sz="0" w:space="0" w:color="auto"/>
          </w:divBdr>
        </w:div>
        <w:div w:id="361978209">
          <w:marLeft w:val="994"/>
          <w:marRight w:val="0"/>
          <w:marTop w:val="0"/>
          <w:marBottom w:val="60"/>
          <w:divBdr>
            <w:top w:val="none" w:sz="0" w:space="0" w:color="auto"/>
            <w:left w:val="none" w:sz="0" w:space="0" w:color="auto"/>
            <w:bottom w:val="none" w:sz="0" w:space="0" w:color="auto"/>
            <w:right w:val="none" w:sz="0" w:space="0" w:color="auto"/>
          </w:divBdr>
        </w:div>
      </w:divsChild>
    </w:div>
    <w:div w:id="601230471">
      <w:bodyDiv w:val="1"/>
      <w:marLeft w:val="0"/>
      <w:marRight w:val="0"/>
      <w:marTop w:val="0"/>
      <w:marBottom w:val="0"/>
      <w:divBdr>
        <w:top w:val="none" w:sz="0" w:space="0" w:color="auto"/>
        <w:left w:val="none" w:sz="0" w:space="0" w:color="auto"/>
        <w:bottom w:val="none" w:sz="0" w:space="0" w:color="auto"/>
        <w:right w:val="none" w:sz="0" w:space="0" w:color="auto"/>
      </w:divBdr>
    </w:div>
    <w:div w:id="656760951">
      <w:bodyDiv w:val="1"/>
      <w:marLeft w:val="0"/>
      <w:marRight w:val="0"/>
      <w:marTop w:val="0"/>
      <w:marBottom w:val="0"/>
      <w:divBdr>
        <w:top w:val="none" w:sz="0" w:space="0" w:color="auto"/>
        <w:left w:val="none" w:sz="0" w:space="0" w:color="auto"/>
        <w:bottom w:val="none" w:sz="0" w:space="0" w:color="auto"/>
        <w:right w:val="none" w:sz="0" w:space="0" w:color="auto"/>
      </w:divBdr>
    </w:div>
    <w:div w:id="672490601">
      <w:bodyDiv w:val="1"/>
      <w:marLeft w:val="0"/>
      <w:marRight w:val="0"/>
      <w:marTop w:val="0"/>
      <w:marBottom w:val="0"/>
      <w:divBdr>
        <w:top w:val="none" w:sz="0" w:space="0" w:color="auto"/>
        <w:left w:val="none" w:sz="0" w:space="0" w:color="auto"/>
        <w:bottom w:val="none" w:sz="0" w:space="0" w:color="auto"/>
        <w:right w:val="none" w:sz="0" w:space="0" w:color="auto"/>
      </w:divBdr>
    </w:div>
    <w:div w:id="699890576">
      <w:bodyDiv w:val="1"/>
      <w:marLeft w:val="0"/>
      <w:marRight w:val="0"/>
      <w:marTop w:val="0"/>
      <w:marBottom w:val="0"/>
      <w:divBdr>
        <w:top w:val="none" w:sz="0" w:space="0" w:color="auto"/>
        <w:left w:val="none" w:sz="0" w:space="0" w:color="auto"/>
        <w:bottom w:val="none" w:sz="0" w:space="0" w:color="auto"/>
        <w:right w:val="none" w:sz="0" w:space="0" w:color="auto"/>
      </w:divBdr>
    </w:div>
    <w:div w:id="814643018">
      <w:bodyDiv w:val="1"/>
      <w:marLeft w:val="0"/>
      <w:marRight w:val="0"/>
      <w:marTop w:val="0"/>
      <w:marBottom w:val="0"/>
      <w:divBdr>
        <w:top w:val="none" w:sz="0" w:space="0" w:color="auto"/>
        <w:left w:val="none" w:sz="0" w:space="0" w:color="auto"/>
        <w:bottom w:val="none" w:sz="0" w:space="0" w:color="auto"/>
        <w:right w:val="none" w:sz="0" w:space="0" w:color="auto"/>
      </w:divBdr>
    </w:div>
    <w:div w:id="1199197215">
      <w:bodyDiv w:val="1"/>
      <w:marLeft w:val="0"/>
      <w:marRight w:val="0"/>
      <w:marTop w:val="0"/>
      <w:marBottom w:val="0"/>
      <w:divBdr>
        <w:top w:val="none" w:sz="0" w:space="0" w:color="auto"/>
        <w:left w:val="none" w:sz="0" w:space="0" w:color="auto"/>
        <w:bottom w:val="none" w:sz="0" w:space="0" w:color="auto"/>
        <w:right w:val="none" w:sz="0" w:space="0" w:color="auto"/>
      </w:divBdr>
      <w:divsChild>
        <w:div w:id="508132318">
          <w:marLeft w:val="994"/>
          <w:marRight w:val="0"/>
          <w:marTop w:val="0"/>
          <w:marBottom w:val="60"/>
          <w:divBdr>
            <w:top w:val="none" w:sz="0" w:space="0" w:color="auto"/>
            <w:left w:val="none" w:sz="0" w:space="0" w:color="auto"/>
            <w:bottom w:val="none" w:sz="0" w:space="0" w:color="auto"/>
            <w:right w:val="none" w:sz="0" w:space="0" w:color="auto"/>
          </w:divBdr>
        </w:div>
        <w:div w:id="1043748360">
          <w:marLeft w:val="994"/>
          <w:marRight w:val="0"/>
          <w:marTop w:val="0"/>
          <w:marBottom w:val="60"/>
          <w:divBdr>
            <w:top w:val="none" w:sz="0" w:space="0" w:color="auto"/>
            <w:left w:val="none" w:sz="0" w:space="0" w:color="auto"/>
            <w:bottom w:val="none" w:sz="0" w:space="0" w:color="auto"/>
            <w:right w:val="none" w:sz="0" w:space="0" w:color="auto"/>
          </w:divBdr>
        </w:div>
        <w:div w:id="979070940">
          <w:marLeft w:val="994"/>
          <w:marRight w:val="0"/>
          <w:marTop w:val="0"/>
          <w:marBottom w:val="60"/>
          <w:divBdr>
            <w:top w:val="none" w:sz="0" w:space="0" w:color="auto"/>
            <w:left w:val="none" w:sz="0" w:space="0" w:color="auto"/>
            <w:bottom w:val="none" w:sz="0" w:space="0" w:color="auto"/>
            <w:right w:val="none" w:sz="0" w:space="0" w:color="auto"/>
          </w:divBdr>
        </w:div>
        <w:div w:id="411511515">
          <w:marLeft w:val="994"/>
          <w:marRight w:val="0"/>
          <w:marTop w:val="0"/>
          <w:marBottom w:val="60"/>
          <w:divBdr>
            <w:top w:val="none" w:sz="0" w:space="0" w:color="auto"/>
            <w:left w:val="none" w:sz="0" w:space="0" w:color="auto"/>
            <w:bottom w:val="none" w:sz="0" w:space="0" w:color="auto"/>
            <w:right w:val="none" w:sz="0" w:space="0" w:color="auto"/>
          </w:divBdr>
        </w:div>
        <w:div w:id="863400066">
          <w:marLeft w:val="994"/>
          <w:marRight w:val="0"/>
          <w:marTop w:val="0"/>
          <w:marBottom w:val="60"/>
          <w:divBdr>
            <w:top w:val="none" w:sz="0" w:space="0" w:color="auto"/>
            <w:left w:val="none" w:sz="0" w:space="0" w:color="auto"/>
            <w:bottom w:val="none" w:sz="0" w:space="0" w:color="auto"/>
            <w:right w:val="none" w:sz="0" w:space="0" w:color="auto"/>
          </w:divBdr>
        </w:div>
        <w:div w:id="2071727070">
          <w:marLeft w:val="994"/>
          <w:marRight w:val="0"/>
          <w:marTop w:val="0"/>
          <w:marBottom w:val="60"/>
          <w:divBdr>
            <w:top w:val="none" w:sz="0" w:space="0" w:color="auto"/>
            <w:left w:val="none" w:sz="0" w:space="0" w:color="auto"/>
            <w:bottom w:val="none" w:sz="0" w:space="0" w:color="auto"/>
            <w:right w:val="none" w:sz="0" w:space="0" w:color="auto"/>
          </w:divBdr>
        </w:div>
      </w:divsChild>
    </w:div>
    <w:div w:id="1305309826">
      <w:bodyDiv w:val="1"/>
      <w:marLeft w:val="0"/>
      <w:marRight w:val="0"/>
      <w:marTop w:val="0"/>
      <w:marBottom w:val="0"/>
      <w:divBdr>
        <w:top w:val="none" w:sz="0" w:space="0" w:color="auto"/>
        <w:left w:val="none" w:sz="0" w:space="0" w:color="auto"/>
        <w:bottom w:val="none" w:sz="0" w:space="0" w:color="auto"/>
        <w:right w:val="none" w:sz="0" w:space="0" w:color="auto"/>
      </w:divBdr>
      <w:divsChild>
        <w:div w:id="757218440">
          <w:marLeft w:val="274"/>
          <w:marRight w:val="0"/>
          <w:marTop w:val="0"/>
          <w:marBottom w:val="80"/>
          <w:divBdr>
            <w:top w:val="none" w:sz="0" w:space="0" w:color="auto"/>
            <w:left w:val="none" w:sz="0" w:space="0" w:color="auto"/>
            <w:bottom w:val="none" w:sz="0" w:space="0" w:color="auto"/>
            <w:right w:val="none" w:sz="0" w:space="0" w:color="auto"/>
          </w:divBdr>
        </w:div>
        <w:div w:id="1840347598">
          <w:marLeft w:val="274"/>
          <w:marRight w:val="0"/>
          <w:marTop w:val="0"/>
          <w:marBottom w:val="80"/>
          <w:divBdr>
            <w:top w:val="none" w:sz="0" w:space="0" w:color="auto"/>
            <w:left w:val="none" w:sz="0" w:space="0" w:color="auto"/>
            <w:bottom w:val="none" w:sz="0" w:space="0" w:color="auto"/>
            <w:right w:val="none" w:sz="0" w:space="0" w:color="auto"/>
          </w:divBdr>
        </w:div>
        <w:div w:id="1811744854">
          <w:marLeft w:val="274"/>
          <w:marRight w:val="0"/>
          <w:marTop w:val="0"/>
          <w:marBottom w:val="80"/>
          <w:divBdr>
            <w:top w:val="none" w:sz="0" w:space="0" w:color="auto"/>
            <w:left w:val="none" w:sz="0" w:space="0" w:color="auto"/>
            <w:bottom w:val="none" w:sz="0" w:space="0" w:color="auto"/>
            <w:right w:val="none" w:sz="0" w:space="0" w:color="auto"/>
          </w:divBdr>
        </w:div>
        <w:div w:id="2071994664">
          <w:marLeft w:val="274"/>
          <w:marRight w:val="0"/>
          <w:marTop w:val="0"/>
          <w:marBottom w:val="80"/>
          <w:divBdr>
            <w:top w:val="none" w:sz="0" w:space="0" w:color="auto"/>
            <w:left w:val="none" w:sz="0" w:space="0" w:color="auto"/>
            <w:bottom w:val="none" w:sz="0" w:space="0" w:color="auto"/>
            <w:right w:val="none" w:sz="0" w:space="0" w:color="auto"/>
          </w:divBdr>
        </w:div>
        <w:div w:id="1808930829">
          <w:marLeft w:val="274"/>
          <w:marRight w:val="0"/>
          <w:marTop w:val="0"/>
          <w:marBottom w:val="80"/>
          <w:divBdr>
            <w:top w:val="none" w:sz="0" w:space="0" w:color="auto"/>
            <w:left w:val="none" w:sz="0" w:space="0" w:color="auto"/>
            <w:bottom w:val="none" w:sz="0" w:space="0" w:color="auto"/>
            <w:right w:val="none" w:sz="0" w:space="0" w:color="auto"/>
          </w:divBdr>
        </w:div>
        <w:div w:id="2005086831">
          <w:marLeft w:val="274"/>
          <w:marRight w:val="0"/>
          <w:marTop w:val="0"/>
          <w:marBottom w:val="80"/>
          <w:divBdr>
            <w:top w:val="none" w:sz="0" w:space="0" w:color="auto"/>
            <w:left w:val="none" w:sz="0" w:space="0" w:color="auto"/>
            <w:bottom w:val="none" w:sz="0" w:space="0" w:color="auto"/>
            <w:right w:val="none" w:sz="0" w:space="0" w:color="auto"/>
          </w:divBdr>
        </w:div>
        <w:div w:id="1036352747">
          <w:marLeft w:val="274"/>
          <w:marRight w:val="0"/>
          <w:marTop w:val="0"/>
          <w:marBottom w:val="80"/>
          <w:divBdr>
            <w:top w:val="none" w:sz="0" w:space="0" w:color="auto"/>
            <w:left w:val="none" w:sz="0" w:space="0" w:color="auto"/>
            <w:bottom w:val="none" w:sz="0" w:space="0" w:color="auto"/>
            <w:right w:val="none" w:sz="0" w:space="0" w:color="auto"/>
          </w:divBdr>
        </w:div>
        <w:div w:id="367216565">
          <w:marLeft w:val="274"/>
          <w:marRight w:val="0"/>
          <w:marTop w:val="0"/>
          <w:marBottom w:val="80"/>
          <w:divBdr>
            <w:top w:val="none" w:sz="0" w:space="0" w:color="auto"/>
            <w:left w:val="none" w:sz="0" w:space="0" w:color="auto"/>
            <w:bottom w:val="none" w:sz="0" w:space="0" w:color="auto"/>
            <w:right w:val="none" w:sz="0" w:space="0" w:color="auto"/>
          </w:divBdr>
        </w:div>
        <w:div w:id="851066489">
          <w:marLeft w:val="274"/>
          <w:marRight w:val="0"/>
          <w:marTop w:val="0"/>
          <w:marBottom w:val="80"/>
          <w:divBdr>
            <w:top w:val="none" w:sz="0" w:space="0" w:color="auto"/>
            <w:left w:val="none" w:sz="0" w:space="0" w:color="auto"/>
            <w:bottom w:val="none" w:sz="0" w:space="0" w:color="auto"/>
            <w:right w:val="none" w:sz="0" w:space="0" w:color="auto"/>
          </w:divBdr>
        </w:div>
      </w:divsChild>
    </w:div>
    <w:div w:id="1379936598">
      <w:bodyDiv w:val="1"/>
      <w:marLeft w:val="0"/>
      <w:marRight w:val="0"/>
      <w:marTop w:val="0"/>
      <w:marBottom w:val="0"/>
      <w:divBdr>
        <w:top w:val="none" w:sz="0" w:space="0" w:color="auto"/>
        <w:left w:val="none" w:sz="0" w:space="0" w:color="auto"/>
        <w:bottom w:val="none" w:sz="0" w:space="0" w:color="auto"/>
        <w:right w:val="none" w:sz="0" w:space="0" w:color="auto"/>
      </w:divBdr>
      <w:divsChild>
        <w:div w:id="372197407">
          <w:marLeft w:val="274"/>
          <w:marRight w:val="0"/>
          <w:marTop w:val="0"/>
          <w:marBottom w:val="80"/>
          <w:divBdr>
            <w:top w:val="none" w:sz="0" w:space="0" w:color="auto"/>
            <w:left w:val="none" w:sz="0" w:space="0" w:color="auto"/>
            <w:bottom w:val="none" w:sz="0" w:space="0" w:color="auto"/>
            <w:right w:val="none" w:sz="0" w:space="0" w:color="auto"/>
          </w:divBdr>
        </w:div>
        <w:div w:id="1304887479">
          <w:marLeft w:val="274"/>
          <w:marRight w:val="0"/>
          <w:marTop w:val="0"/>
          <w:marBottom w:val="80"/>
          <w:divBdr>
            <w:top w:val="none" w:sz="0" w:space="0" w:color="auto"/>
            <w:left w:val="none" w:sz="0" w:space="0" w:color="auto"/>
            <w:bottom w:val="none" w:sz="0" w:space="0" w:color="auto"/>
            <w:right w:val="none" w:sz="0" w:space="0" w:color="auto"/>
          </w:divBdr>
        </w:div>
        <w:div w:id="1442995134">
          <w:marLeft w:val="274"/>
          <w:marRight w:val="0"/>
          <w:marTop w:val="0"/>
          <w:marBottom w:val="80"/>
          <w:divBdr>
            <w:top w:val="none" w:sz="0" w:space="0" w:color="auto"/>
            <w:left w:val="none" w:sz="0" w:space="0" w:color="auto"/>
            <w:bottom w:val="none" w:sz="0" w:space="0" w:color="auto"/>
            <w:right w:val="none" w:sz="0" w:space="0" w:color="auto"/>
          </w:divBdr>
        </w:div>
        <w:div w:id="1260214526">
          <w:marLeft w:val="274"/>
          <w:marRight w:val="0"/>
          <w:marTop w:val="0"/>
          <w:marBottom w:val="80"/>
          <w:divBdr>
            <w:top w:val="none" w:sz="0" w:space="0" w:color="auto"/>
            <w:left w:val="none" w:sz="0" w:space="0" w:color="auto"/>
            <w:bottom w:val="none" w:sz="0" w:space="0" w:color="auto"/>
            <w:right w:val="none" w:sz="0" w:space="0" w:color="auto"/>
          </w:divBdr>
        </w:div>
        <w:div w:id="166409115">
          <w:marLeft w:val="274"/>
          <w:marRight w:val="0"/>
          <w:marTop w:val="0"/>
          <w:marBottom w:val="80"/>
          <w:divBdr>
            <w:top w:val="none" w:sz="0" w:space="0" w:color="auto"/>
            <w:left w:val="none" w:sz="0" w:space="0" w:color="auto"/>
            <w:bottom w:val="none" w:sz="0" w:space="0" w:color="auto"/>
            <w:right w:val="none" w:sz="0" w:space="0" w:color="auto"/>
          </w:divBdr>
        </w:div>
        <w:div w:id="130755880">
          <w:marLeft w:val="274"/>
          <w:marRight w:val="0"/>
          <w:marTop w:val="0"/>
          <w:marBottom w:val="80"/>
          <w:divBdr>
            <w:top w:val="none" w:sz="0" w:space="0" w:color="auto"/>
            <w:left w:val="none" w:sz="0" w:space="0" w:color="auto"/>
            <w:bottom w:val="none" w:sz="0" w:space="0" w:color="auto"/>
            <w:right w:val="none" w:sz="0" w:space="0" w:color="auto"/>
          </w:divBdr>
        </w:div>
        <w:div w:id="1609391090">
          <w:marLeft w:val="274"/>
          <w:marRight w:val="0"/>
          <w:marTop w:val="0"/>
          <w:marBottom w:val="80"/>
          <w:divBdr>
            <w:top w:val="none" w:sz="0" w:space="0" w:color="auto"/>
            <w:left w:val="none" w:sz="0" w:space="0" w:color="auto"/>
            <w:bottom w:val="none" w:sz="0" w:space="0" w:color="auto"/>
            <w:right w:val="none" w:sz="0" w:space="0" w:color="auto"/>
          </w:divBdr>
        </w:div>
        <w:div w:id="617761468">
          <w:marLeft w:val="274"/>
          <w:marRight w:val="0"/>
          <w:marTop w:val="0"/>
          <w:marBottom w:val="80"/>
          <w:divBdr>
            <w:top w:val="none" w:sz="0" w:space="0" w:color="auto"/>
            <w:left w:val="none" w:sz="0" w:space="0" w:color="auto"/>
            <w:bottom w:val="none" w:sz="0" w:space="0" w:color="auto"/>
            <w:right w:val="none" w:sz="0" w:space="0" w:color="auto"/>
          </w:divBdr>
        </w:div>
        <w:div w:id="696738101">
          <w:marLeft w:val="274"/>
          <w:marRight w:val="0"/>
          <w:marTop w:val="0"/>
          <w:marBottom w:val="80"/>
          <w:divBdr>
            <w:top w:val="none" w:sz="0" w:space="0" w:color="auto"/>
            <w:left w:val="none" w:sz="0" w:space="0" w:color="auto"/>
            <w:bottom w:val="none" w:sz="0" w:space="0" w:color="auto"/>
            <w:right w:val="none" w:sz="0" w:space="0" w:color="auto"/>
          </w:divBdr>
        </w:div>
      </w:divsChild>
    </w:div>
    <w:div w:id="1527060137">
      <w:bodyDiv w:val="1"/>
      <w:marLeft w:val="0"/>
      <w:marRight w:val="0"/>
      <w:marTop w:val="0"/>
      <w:marBottom w:val="0"/>
      <w:divBdr>
        <w:top w:val="none" w:sz="0" w:space="0" w:color="auto"/>
        <w:left w:val="none" w:sz="0" w:space="0" w:color="auto"/>
        <w:bottom w:val="none" w:sz="0" w:space="0" w:color="auto"/>
        <w:right w:val="none" w:sz="0" w:space="0" w:color="auto"/>
      </w:divBdr>
      <w:divsChild>
        <w:div w:id="991720156">
          <w:marLeft w:val="274"/>
          <w:marRight w:val="0"/>
          <w:marTop w:val="0"/>
          <w:marBottom w:val="80"/>
          <w:divBdr>
            <w:top w:val="none" w:sz="0" w:space="0" w:color="auto"/>
            <w:left w:val="none" w:sz="0" w:space="0" w:color="auto"/>
            <w:bottom w:val="none" w:sz="0" w:space="0" w:color="auto"/>
            <w:right w:val="none" w:sz="0" w:space="0" w:color="auto"/>
          </w:divBdr>
        </w:div>
        <w:div w:id="388385279">
          <w:marLeft w:val="274"/>
          <w:marRight w:val="0"/>
          <w:marTop w:val="0"/>
          <w:marBottom w:val="80"/>
          <w:divBdr>
            <w:top w:val="none" w:sz="0" w:space="0" w:color="auto"/>
            <w:left w:val="none" w:sz="0" w:space="0" w:color="auto"/>
            <w:bottom w:val="none" w:sz="0" w:space="0" w:color="auto"/>
            <w:right w:val="none" w:sz="0" w:space="0" w:color="auto"/>
          </w:divBdr>
        </w:div>
        <w:div w:id="1780105391">
          <w:marLeft w:val="274"/>
          <w:marRight w:val="0"/>
          <w:marTop w:val="0"/>
          <w:marBottom w:val="80"/>
          <w:divBdr>
            <w:top w:val="none" w:sz="0" w:space="0" w:color="auto"/>
            <w:left w:val="none" w:sz="0" w:space="0" w:color="auto"/>
            <w:bottom w:val="none" w:sz="0" w:space="0" w:color="auto"/>
            <w:right w:val="none" w:sz="0" w:space="0" w:color="auto"/>
          </w:divBdr>
        </w:div>
        <w:div w:id="1392725696">
          <w:marLeft w:val="274"/>
          <w:marRight w:val="0"/>
          <w:marTop w:val="0"/>
          <w:marBottom w:val="80"/>
          <w:divBdr>
            <w:top w:val="none" w:sz="0" w:space="0" w:color="auto"/>
            <w:left w:val="none" w:sz="0" w:space="0" w:color="auto"/>
            <w:bottom w:val="none" w:sz="0" w:space="0" w:color="auto"/>
            <w:right w:val="none" w:sz="0" w:space="0" w:color="auto"/>
          </w:divBdr>
        </w:div>
        <w:div w:id="893928112">
          <w:marLeft w:val="274"/>
          <w:marRight w:val="0"/>
          <w:marTop w:val="0"/>
          <w:marBottom w:val="80"/>
          <w:divBdr>
            <w:top w:val="none" w:sz="0" w:space="0" w:color="auto"/>
            <w:left w:val="none" w:sz="0" w:space="0" w:color="auto"/>
            <w:bottom w:val="none" w:sz="0" w:space="0" w:color="auto"/>
            <w:right w:val="none" w:sz="0" w:space="0" w:color="auto"/>
          </w:divBdr>
        </w:div>
        <w:div w:id="708837733">
          <w:marLeft w:val="274"/>
          <w:marRight w:val="0"/>
          <w:marTop w:val="0"/>
          <w:marBottom w:val="80"/>
          <w:divBdr>
            <w:top w:val="none" w:sz="0" w:space="0" w:color="auto"/>
            <w:left w:val="none" w:sz="0" w:space="0" w:color="auto"/>
            <w:bottom w:val="none" w:sz="0" w:space="0" w:color="auto"/>
            <w:right w:val="none" w:sz="0" w:space="0" w:color="auto"/>
          </w:divBdr>
        </w:div>
        <w:div w:id="1775898663">
          <w:marLeft w:val="274"/>
          <w:marRight w:val="0"/>
          <w:marTop w:val="0"/>
          <w:marBottom w:val="80"/>
          <w:divBdr>
            <w:top w:val="none" w:sz="0" w:space="0" w:color="auto"/>
            <w:left w:val="none" w:sz="0" w:space="0" w:color="auto"/>
            <w:bottom w:val="none" w:sz="0" w:space="0" w:color="auto"/>
            <w:right w:val="none" w:sz="0" w:space="0" w:color="auto"/>
          </w:divBdr>
        </w:div>
        <w:div w:id="1467744784">
          <w:marLeft w:val="274"/>
          <w:marRight w:val="0"/>
          <w:marTop w:val="0"/>
          <w:marBottom w:val="80"/>
          <w:divBdr>
            <w:top w:val="none" w:sz="0" w:space="0" w:color="auto"/>
            <w:left w:val="none" w:sz="0" w:space="0" w:color="auto"/>
            <w:bottom w:val="none" w:sz="0" w:space="0" w:color="auto"/>
            <w:right w:val="none" w:sz="0" w:space="0" w:color="auto"/>
          </w:divBdr>
        </w:div>
        <w:div w:id="1263147399">
          <w:marLeft w:val="274"/>
          <w:marRight w:val="0"/>
          <w:marTop w:val="0"/>
          <w:marBottom w:val="80"/>
          <w:divBdr>
            <w:top w:val="none" w:sz="0" w:space="0" w:color="auto"/>
            <w:left w:val="none" w:sz="0" w:space="0" w:color="auto"/>
            <w:bottom w:val="none" w:sz="0" w:space="0" w:color="auto"/>
            <w:right w:val="none" w:sz="0" w:space="0" w:color="auto"/>
          </w:divBdr>
        </w:div>
      </w:divsChild>
    </w:div>
    <w:div w:id="1864661322">
      <w:bodyDiv w:val="1"/>
      <w:marLeft w:val="0"/>
      <w:marRight w:val="0"/>
      <w:marTop w:val="0"/>
      <w:marBottom w:val="0"/>
      <w:divBdr>
        <w:top w:val="none" w:sz="0" w:space="0" w:color="auto"/>
        <w:left w:val="none" w:sz="0" w:space="0" w:color="auto"/>
        <w:bottom w:val="none" w:sz="0" w:space="0" w:color="auto"/>
        <w:right w:val="none" w:sz="0" w:space="0" w:color="auto"/>
      </w:divBdr>
    </w:div>
    <w:div w:id="1978609730">
      <w:bodyDiv w:val="1"/>
      <w:marLeft w:val="0"/>
      <w:marRight w:val="0"/>
      <w:marTop w:val="0"/>
      <w:marBottom w:val="0"/>
      <w:divBdr>
        <w:top w:val="none" w:sz="0" w:space="0" w:color="auto"/>
        <w:left w:val="none" w:sz="0" w:space="0" w:color="auto"/>
        <w:bottom w:val="none" w:sz="0" w:space="0" w:color="auto"/>
        <w:right w:val="none" w:sz="0" w:space="0" w:color="auto"/>
      </w:divBdr>
    </w:div>
    <w:div w:id="2120103864">
      <w:bodyDiv w:val="1"/>
      <w:marLeft w:val="0"/>
      <w:marRight w:val="0"/>
      <w:marTop w:val="0"/>
      <w:marBottom w:val="0"/>
      <w:divBdr>
        <w:top w:val="none" w:sz="0" w:space="0" w:color="auto"/>
        <w:left w:val="none" w:sz="0" w:space="0" w:color="auto"/>
        <w:bottom w:val="none" w:sz="0" w:space="0" w:color="auto"/>
        <w:right w:val="none" w:sz="0" w:space="0" w:color="auto"/>
      </w:divBdr>
      <w:divsChild>
        <w:div w:id="1529876782">
          <w:marLeft w:val="274"/>
          <w:marRight w:val="0"/>
          <w:marTop w:val="0"/>
          <w:marBottom w:val="80"/>
          <w:divBdr>
            <w:top w:val="none" w:sz="0" w:space="0" w:color="auto"/>
            <w:left w:val="none" w:sz="0" w:space="0" w:color="auto"/>
            <w:bottom w:val="none" w:sz="0" w:space="0" w:color="auto"/>
            <w:right w:val="none" w:sz="0" w:space="0" w:color="auto"/>
          </w:divBdr>
        </w:div>
        <w:div w:id="964237008">
          <w:marLeft w:val="274"/>
          <w:marRight w:val="0"/>
          <w:marTop w:val="0"/>
          <w:marBottom w:val="80"/>
          <w:divBdr>
            <w:top w:val="none" w:sz="0" w:space="0" w:color="auto"/>
            <w:left w:val="none" w:sz="0" w:space="0" w:color="auto"/>
            <w:bottom w:val="none" w:sz="0" w:space="0" w:color="auto"/>
            <w:right w:val="none" w:sz="0" w:space="0" w:color="auto"/>
          </w:divBdr>
        </w:div>
        <w:div w:id="688799439">
          <w:marLeft w:val="274"/>
          <w:marRight w:val="0"/>
          <w:marTop w:val="0"/>
          <w:marBottom w:val="80"/>
          <w:divBdr>
            <w:top w:val="none" w:sz="0" w:space="0" w:color="auto"/>
            <w:left w:val="none" w:sz="0" w:space="0" w:color="auto"/>
            <w:bottom w:val="none" w:sz="0" w:space="0" w:color="auto"/>
            <w:right w:val="none" w:sz="0" w:space="0" w:color="auto"/>
          </w:divBdr>
        </w:div>
        <w:div w:id="796029427">
          <w:marLeft w:val="274"/>
          <w:marRight w:val="0"/>
          <w:marTop w:val="0"/>
          <w:marBottom w:val="80"/>
          <w:divBdr>
            <w:top w:val="none" w:sz="0" w:space="0" w:color="auto"/>
            <w:left w:val="none" w:sz="0" w:space="0" w:color="auto"/>
            <w:bottom w:val="none" w:sz="0" w:space="0" w:color="auto"/>
            <w:right w:val="none" w:sz="0" w:space="0" w:color="auto"/>
          </w:divBdr>
        </w:div>
        <w:div w:id="1810170065">
          <w:marLeft w:val="274"/>
          <w:marRight w:val="0"/>
          <w:marTop w:val="0"/>
          <w:marBottom w:val="80"/>
          <w:divBdr>
            <w:top w:val="none" w:sz="0" w:space="0" w:color="auto"/>
            <w:left w:val="none" w:sz="0" w:space="0" w:color="auto"/>
            <w:bottom w:val="none" w:sz="0" w:space="0" w:color="auto"/>
            <w:right w:val="none" w:sz="0" w:space="0" w:color="auto"/>
          </w:divBdr>
        </w:div>
        <w:div w:id="408425753">
          <w:marLeft w:val="274"/>
          <w:marRight w:val="0"/>
          <w:marTop w:val="0"/>
          <w:marBottom w:val="80"/>
          <w:divBdr>
            <w:top w:val="none" w:sz="0" w:space="0" w:color="auto"/>
            <w:left w:val="none" w:sz="0" w:space="0" w:color="auto"/>
            <w:bottom w:val="none" w:sz="0" w:space="0" w:color="auto"/>
            <w:right w:val="none" w:sz="0" w:space="0" w:color="auto"/>
          </w:divBdr>
        </w:div>
        <w:div w:id="778136143">
          <w:marLeft w:val="274"/>
          <w:marRight w:val="0"/>
          <w:marTop w:val="0"/>
          <w:marBottom w:val="80"/>
          <w:divBdr>
            <w:top w:val="none" w:sz="0" w:space="0" w:color="auto"/>
            <w:left w:val="none" w:sz="0" w:space="0" w:color="auto"/>
            <w:bottom w:val="none" w:sz="0" w:space="0" w:color="auto"/>
            <w:right w:val="none" w:sz="0" w:space="0" w:color="auto"/>
          </w:divBdr>
        </w:div>
        <w:div w:id="59140531">
          <w:marLeft w:val="274"/>
          <w:marRight w:val="0"/>
          <w:marTop w:val="0"/>
          <w:marBottom w:val="80"/>
          <w:divBdr>
            <w:top w:val="none" w:sz="0" w:space="0" w:color="auto"/>
            <w:left w:val="none" w:sz="0" w:space="0" w:color="auto"/>
            <w:bottom w:val="none" w:sz="0" w:space="0" w:color="auto"/>
            <w:right w:val="none" w:sz="0" w:space="0" w:color="auto"/>
          </w:divBdr>
        </w:div>
        <w:div w:id="1074401972">
          <w:marLeft w:val="274"/>
          <w:marRight w:val="0"/>
          <w:marTop w:val="0"/>
          <w:marBottom w:val="8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AtriCure-02">
      <a:dk1>
        <a:srgbClr val="425563"/>
      </a:dk1>
      <a:lt1>
        <a:srgbClr val="FFFFFF"/>
      </a:lt1>
      <a:dk2>
        <a:srgbClr val="123663"/>
      </a:dk2>
      <a:lt2>
        <a:srgbClr val="FFFFFF"/>
      </a:lt2>
      <a:accent1>
        <a:srgbClr val="123663"/>
      </a:accent1>
      <a:accent2>
        <a:srgbClr val="E87722"/>
      </a:accent2>
      <a:accent3>
        <a:srgbClr val="425563"/>
      </a:accent3>
      <a:accent4>
        <a:srgbClr val="98A4AE"/>
      </a:accent4>
      <a:accent5>
        <a:srgbClr val="D0D3D4"/>
      </a:accent5>
      <a:accent6>
        <a:srgbClr val="000000"/>
      </a:accent6>
      <a:hlink>
        <a:srgbClr val="415563"/>
      </a:hlink>
      <a:folHlink>
        <a:srgbClr val="41556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d59961-7fd8-4ac6-99f7-4b0689be96fc">
      <Terms xmlns="http://schemas.microsoft.com/office/infopath/2007/PartnerControls"/>
    </lcf76f155ced4ddcb4097134ff3c332f>
    <TaxCatchAll xmlns="650f893f-8d28-40a6-999c-7b5db0cb3e8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0FD37981B7934488837BFDB8C58129E" ma:contentTypeVersion="15" ma:contentTypeDescription="Create a new document." ma:contentTypeScope="" ma:versionID="026e8fdebfd9a41145475f70b5bd7a50">
  <xsd:schema xmlns:xsd="http://www.w3.org/2001/XMLSchema" xmlns:xs="http://www.w3.org/2001/XMLSchema" xmlns:p="http://schemas.microsoft.com/office/2006/metadata/properties" xmlns:ns2="3cd59961-7fd8-4ac6-99f7-4b0689be96fc" xmlns:ns3="650f893f-8d28-40a6-999c-7b5db0cb3e8f" targetNamespace="http://schemas.microsoft.com/office/2006/metadata/properties" ma:root="true" ma:fieldsID="af2491dc60fe77353387bb9b753435e7" ns2:_="" ns3:_="">
    <xsd:import namespace="3cd59961-7fd8-4ac6-99f7-4b0689be96fc"/>
    <xsd:import namespace="650f893f-8d28-40a6-999c-7b5db0cb3e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59961-7fd8-4ac6-99f7-4b0689be96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5d9a569-59fd-440f-abb8-fdcbeb7a7a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0f893f-8d28-40a6-999c-7b5db0cb3e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8302167-55da-4a18-9cd6-0b416d364c44}" ma:internalName="TaxCatchAll" ma:showField="CatchAllData" ma:web="650f893f-8d28-40a6-999c-7b5db0cb3e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F596D7-D90E-44D6-A822-1CF1922D6B0A}">
  <ds:schemaRefs>
    <ds:schemaRef ds:uri="http://schemas.microsoft.com/office/2006/metadata/properties"/>
    <ds:schemaRef ds:uri="http://schemas.microsoft.com/office/infopath/2007/PartnerControls"/>
    <ds:schemaRef ds:uri="3cd59961-7fd8-4ac6-99f7-4b0689be96fc"/>
    <ds:schemaRef ds:uri="650f893f-8d28-40a6-999c-7b5db0cb3e8f"/>
  </ds:schemaRefs>
</ds:datastoreItem>
</file>

<file path=customXml/itemProps2.xml><?xml version="1.0" encoding="utf-8"?>
<ds:datastoreItem xmlns:ds="http://schemas.openxmlformats.org/officeDocument/2006/customXml" ds:itemID="{F9B062C1-D93A-4379-864B-21C16EBC9478}">
  <ds:schemaRefs>
    <ds:schemaRef ds:uri="http://schemas.microsoft.com/sharepoint/v3/contenttype/forms"/>
  </ds:schemaRefs>
</ds:datastoreItem>
</file>

<file path=customXml/itemProps3.xml><?xml version="1.0" encoding="utf-8"?>
<ds:datastoreItem xmlns:ds="http://schemas.openxmlformats.org/officeDocument/2006/customXml" ds:itemID="{4581C14D-2574-AE42-AD6F-0C8FCC6AE027}">
  <ds:schemaRefs>
    <ds:schemaRef ds:uri="http://schemas.openxmlformats.org/officeDocument/2006/bibliography"/>
  </ds:schemaRefs>
</ds:datastoreItem>
</file>

<file path=customXml/itemProps4.xml><?xml version="1.0" encoding="utf-8"?>
<ds:datastoreItem xmlns:ds="http://schemas.openxmlformats.org/officeDocument/2006/customXml" ds:itemID="{22AFA41D-9999-4FE9-9756-2788E3801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59961-7fd8-4ac6-99f7-4b0689be96fc"/>
    <ds:schemaRef ds:uri="650f893f-8d28-40a6-999c-7b5db0cb3e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Trinh Mai</dc:creator>
  <cp:keywords/>
  <dc:description/>
  <cp:lastModifiedBy>Jessie Dormody</cp:lastModifiedBy>
  <cp:revision>3</cp:revision>
  <cp:lastPrinted>2021-02-09T16:43:00Z</cp:lastPrinted>
  <dcterms:created xsi:type="dcterms:W3CDTF">2025-02-27T15:46:00Z</dcterms:created>
  <dcterms:modified xsi:type="dcterms:W3CDTF">2025-02-27T15:53:00Z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0x010100D0FD37981B7934488837BFDB8C58129E</vt:lpwstr>
  </property>
  <property fmtid="{D5CDD505-2E9C-101B-9397-08002B2CF9AE}" pid="3" name="MediaServiceImageTags">
    <vt:lpwstr/>
  </property>
</Properties>
</file>